
<file path=[Content_Types].xml><?xml version="1.0" encoding="utf-8"?>
<Types xmlns="http://schemas.openxmlformats.org/package/2006/content-types">
  <Override PartName="/word/numbering.xml" ContentType="application/vnd.openxmlformats-officedocument.wordprocessingml.numbering+xml"/>
  <Override PartName="/docProps/core.xml" ContentType="application/vnd.openxmlformats-package.core-properties+xml"/>
  <Override PartName="/word/stylesWithEffects.xml" ContentType="application/vnd.ms-word.stylesWithEffects+xml"/>
  <Override PartName="/docProps/app.xml" ContentType="application/vnd.openxmlformats-officedocument.extended-properties+xml"/>
  <Default Extension="xml" ContentType="application/xml"/>
  <Default Extension="rels" ContentType="application/vnd.openxmlformats-package.relationships+xml"/>
  <Override PartName="/word/webSettings.xml" ContentType="application/vnd.openxmlformats-officedocument.wordprocessingml.webSettings+xml"/>
  <Override PartName="/word/theme/theme1.xml" ContentType="application/vnd.openxmlformats-officedocument.theme+xml"/>
  <Override PartName="/word/styles.xml" ContentType="application/vnd.openxmlformats-officedocument.wordprocessingml.styles+xml"/>
  <Override PartName="/word/settings.xml" ContentType="application/vnd.openxmlformats-officedocument.wordprocessingml.settings+xml"/>
  <Override PartName="/word/fontTable.xml" ContentType="application/vnd.openxmlformats-officedocument.wordprocessingml.fontTable+xml"/>
  <Override PartName="/word/document.xml" ContentType="application/vnd.openxmlformats-officedocument.wordprocessingml.document.main+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9214F" w:rsidRPr="00AB7BEB" w:rsidRDefault="0059214F" w:rsidP="0059214F">
      <w:pPr>
        <w:rPr>
          <w:rFonts w:ascii="Arial Narrow" w:hAnsi="Arial Narrow"/>
          <w:b/>
          <w:smallCaps/>
          <w:color w:val="523FE1"/>
          <w:sz w:val="24"/>
          <w:szCs w:val="24"/>
        </w:rPr>
      </w:pPr>
    </w:p>
    <w:p w:rsidR="0059214F" w:rsidRPr="00AB7BEB" w:rsidRDefault="0059214F" w:rsidP="0059214F">
      <w:pPr>
        <w:tabs>
          <w:tab w:val="left" w:pos="7900"/>
          <w:tab w:val="left" w:pos="10000"/>
        </w:tabs>
        <w:ind w:left="142" w:right="-1"/>
        <w:jc w:val="right"/>
        <w:rPr>
          <w:rFonts w:ascii="Arial Narrow" w:hAnsi="Arial Narrow"/>
          <w:b/>
          <w:smallCaps/>
          <w:color w:val="523FE1"/>
          <w:sz w:val="24"/>
          <w:szCs w:val="24"/>
        </w:rPr>
      </w:pPr>
      <w:r w:rsidRPr="00AB7BEB">
        <w:rPr>
          <w:rFonts w:ascii="Arial Narrow" w:hAnsi="Arial Narrow"/>
          <w:b/>
          <w:smallCaps/>
          <w:color w:val="523FE1"/>
          <w:sz w:val="24"/>
          <w:szCs w:val="24"/>
        </w:rPr>
        <w:t>CURRICULUM VITAE</w:t>
      </w:r>
    </w:p>
    <w:p w:rsidR="0059214F" w:rsidRPr="00AB7BEB" w:rsidRDefault="00AC1018" w:rsidP="0059214F">
      <w:pPr>
        <w:tabs>
          <w:tab w:val="left" w:pos="7900"/>
          <w:tab w:val="left" w:pos="10000"/>
        </w:tabs>
        <w:ind w:right="-1"/>
        <w:jc w:val="right"/>
        <w:rPr>
          <w:rFonts w:ascii="Arial Narrow" w:hAnsi="Arial Narrow"/>
          <w:b/>
          <w:smallCaps/>
          <w:color w:val="523FE1"/>
          <w:sz w:val="24"/>
          <w:szCs w:val="24"/>
        </w:rPr>
      </w:pPr>
      <w:r w:rsidRPr="00AB7BEB">
        <w:rPr>
          <w:rFonts w:ascii="Arial Narrow" w:hAnsi="Arial Narrow"/>
          <w:b/>
          <w:smallCaps/>
          <w:color w:val="523FE1"/>
          <w:sz w:val="24"/>
          <w:szCs w:val="24"/>
        </w:rPr>
        <w:t>BODIN ANTOINE</w:t>
      </w:r>
    </w:p>
    <w:tbl>
      <w:tblPr>
        <w:tblW w:w="0" w:type="auto"/>
        <w:tblInd w:w="-100" w:type="dxa"/>
        <w:tblLayout w:type="fixed"/>
        <w:tblCellMar>
          <w:left w:w="0" w:type="dxa"/>
          <w:right w:w="0" w:type="dxa"/>
        </w:tblCellMar>
        <w:tblLook w:val="0000"/>
      </w:tblPr>
      <w:tblGrid>
        <w:gridCol w:w="600"/>
        <w:gridCol w:w="9000"/>
        <w:gridCol w:w="600"/>
      </w:tblGrid>
      <w:tr w:rsidR="001665F6" w:rsidRPr="00AB7BEB">
        <w:trPr>
          <w:cantSplit/>
          <w:trHeight w:hRule="exact" w:val="400"/>
        </w:trPr>
        <w:tc>
          <w:tcPr>
            <w:tcW w:w="600" w:type="dxa"/>
            <w:shd w:val="clear" w:color="auto" w:fill="523FE1"/>
            <w:vAlign w:val="center"/>
          </w:tcPr>
          <w:p w:rsidR="001665F6" w:rsidRPr="00AB7BEB" w:rsidRDefault="001665F6" w:rsidP="00DC203E">
            <w:pPr>
              <w:pStyle w:val="DrapeauGauche"/>
              <w:tabs>
                <w:tab w:val="left" w:pos="7900"/>
              </w:tabs>
              <w:rPr>
                <w:rFonts w:ascii="Arial Narrow" w:hAnsi="Arial Narrow"/>
                <w:caps/>
                <w:sz w:val="24"/>
                <w:szCs w:val="24"/>
                <w:lang w:val="fr-FR"/>
              </w:rPr>
            </w:pPr>
          </w:p>
        </w:tc>
        <w:tc>
          <w:tcPr>
            <w:tcW w:w="9000" w:type="dxa"/>
            <w:shd w:val="clear" w:color="auto" w:fill="523FE1"/>
            <w:vAlign w:val="center"/>
          </w:tcPr>
          <w:p w:rsidR="001665F6" w:rsidRPr="00AB7BEB" w:rsidRDefault="001665F6" w:rsidP="00DC203E">
            <w:pPr>
              <w:tabs>
                <w:tab w:val="left" w:pos="7900"/>
              </w:tabs>
              <w:jc w:val="center"/>
              <w:rPr>
                <w:rFonts w:ascii="Arial Narrow" w:hAnsi="Arial Narrow"/>
                <w:color w:val="99CCFF"/>
                <w:sz w:val="24"/>
                <w:szCs w:val="24"/>
              </w:rPr>
            </w:pPr>
          </w:p>
        </w:tc>
        <w:tc>
          <w:tcPr>
            <w:tcW w:w="600" w:type="dxa"/>
            <w:shd w:val="clear" w:color="auto" w:fill="523FE1"/>
            <w:vAlign w:val="center"/>
          </w:tcPr>
          <w:p w:rsidR="001665F6" w:rsidRPr="00AB7BEB" w:rsidRDefault="001665F6" w:rsidP="00DC203E">
            <w:pPr>
              <w:pStyle w:val="DrapeauDroit"/>
              <w:tabs>
                <w:tab w:val="left" w:pos="7900"/>
              </w:tabs>
              <w:rPr>
                <w:rFonts w:ascii="Arial Narrow" w:hAnsi="Arial Narrow"/>
                <w:sz w:val="24"/>
                <w:szCs w:val="24"/>
                <w:lang w:val="fr-FR"/>
              </w:rPr>
            </w:pPr>
          </w:p>
        </w:tc>
      </w:tr>
    </w:tbl>
    <w:p w:rsidR="0059214F" w:rsidRPr="00AB7BEB" w:rsidRDefault="0059214F" w:rsidP="0059214F">
      <w:pPr>
        <w:tabs>
          <w:tab w:val="left" w:pos="7900"/>
        </w:tabs>
        <w:rPr>
          <w:rFonts w:ascii="Arial Narrow" w:hAnsi="Arial Narrow"/>
          <w:b/>
          <w:sz w:val="24"/>
          <w:szCs w:val="24"/>
        </w:rPr>
      </w:pPr>
    </w:p>
    <w:p w:rsidR="001665F6" w:rsidRPr="00AB7BEB" w:rsidRDefault="001665F6" w:rsidP="0059214F">
      <w:pPr>
        <w:tabs>
          <w:tab w:val="left" w:pos="7900"/>
        </w:tabs>
        <w:rPr>
          <w:rFonts w:ascii="Arial Narrow" w:hAnsi="Arial Narrow"/>
          <w:b/>
          <w:sz w:val="24"/>
          <w:szCs w:val="24"/>
        </w:rPr>
      </w:pPr>
    </w:p>
    <w:tbl>
      <w:tblPr>
        <w:tblW w:w="5544" w:type="pct"/>
        <w:tblInd w:w="5" w:type="dxa"/>
        <w:tblBorders>
          <w:top w:val="single" w:sz="4" w:space="0" w:color="BFBFBF" w:themeColor="background1" w:themeShade="BF"/>
          <w:left w:val="single" w:sz="4" w:space="0" w:color="BFBFBF" w:themeColor="background1" w:themeShade="BF"/>
          <w:bottom w:val="single" w:sz="4" w:space="0" w:color="BFBFBF" w:themeColor="background1" w:themeShade="BF"/>
          <w:insideH w:val="single" w:sz="4" w:space="0" w:color="BFBFBF" w:themeColor="background1" w:themeShade="BF"/>
        </w:tblBorders>
        <w:tblCellMar>
          <w:left w:w="0" w:type="dxa"/>
          <w:right w:w="0" w:type="dxa"/>
        </w:tblCellMar>
        <w:tblLook w:val="0000"/>
      </w:tblPr>
      <w:tblGrid>
        <w:gridCol w:w="2835"/>
        <w:gridCol w:w="1897"/>
        <w:gridCol w:w="1897"/>
        <w:gridCol w:w="3430"/>
      </w:tblGrid>
      <w:tr w:rsidR="0059214F" w:rsidRPr="00AB7BEB" w:rsidTr="005D1951">
        <w:trPr>
          <w:cantSplit/>
          <w:trHeight w:val="398"/>
        </w:trPr>
        <w:tc>
          <w:tcPr>
            <w:tcW w:w="1409" w:type="pct"/>
            <w:tcBorders>
              <w:left w:val="nil"/>
            </w:tcBorders>
            <w:tcMar>
              <w:left w:w="0" w:type="dxa"/>
              <w:right w:w="0" w:type="dxa"/>
            </w:tcMar>
            <w:vAlign w:val="center"/>
          </w:tcPr>
          <w:p w:rsidR="0059214F" w:rsidRPr="00AB7BEB" w:rsidRDefault="0059214F" w:rsidP="00B8302C">
            <w:pPr>
              <w:tabs>
                <w:tab w:val="left" w:pos="2552"/>
                <w:tab w:val="left" w:pos="7900"/>
              </w:tabs>
              <w:spacing w:before="60"/>
              <w:ind w:firstLine="37"/>
              <w:rPr>
                <w:rFonts w:ascii="Arial Narrow" w:hAnsi="Arial Narrow"/>
                <w:b/>
                <w:color w:val="002060"/>
                <w:sz w:val="24"/>
                <w:szCs w:val="24"/>
              </w:rPr>
            </w:pPr>
          </w:p>
        </w:tc>
        <w:tc>
          <w:tcPr>
            <w:tcW w:w="3591" w:type="pct"/>
            <w:gridSpan w:val="3"/>
            <w:vAlign w:val="center"/>
          </w:tcPr>
          <w:p w:rsidR="0059214F" w:rsidRPr="00AB7BEB" w:rsidRDefault="0059214F" w:rsidP="000110FA">
            <w:pPr>
              <w:tabs>
                <w:tab w:val="left" w:pos="7900"/>
              </w:tabs>
              <w:spacing w:before="60"/>
              <w:ind w:left="357" w:right="-284"/>
              <w:rPr>
                <w:rFonts w:ascii="Arial Narrow" w:hAnsi="Arial Narrow"/>
                <w:b/>
                <w:sz w:val="24"/>
                <w:szCs w:val="24"/>
              </w:rPr>
            </w:pPr>
          </w:p>
        </w:tc>
      </w:tr>
      <w:tr w:rsidR="0059214F" w:rsidRPr="00AB7BEB" w:rsidTr="005D1951">
        <w:trPr>
          <w:cantSplit/>
          <w:trHeight w:val="398"/>
        </w:trPr>
        <w:tc>
          <w:tcPr>
            <w:tcW w:w="1409" w:type="pct"/>
            <w:tcBorders>
              <w:left w:val="nil"/>
            </w:tcBorders>
            <w:tcMar>
              <w:left w:w="0" w:type="dxa"/>
              <w:right w:w="0" w:type="dxa"/>
            </w:tcMar>
            <w:vAlign w:val="center"/>
          </w:tcPr>
          <w:p w:rsidR="0059214F" w:rsidRPr="00AB7BEB" w:rsidRDefault="002B6A2E" w:rsidP="00B8302C">
            <w:pPr>
              <w:tabs>
                <w:tab w:val="left" w:pos="2552"/>
                <w:tab w:val="left" w:pos="7900"/>
              </w:tabs>
              <w:spacing w:before="60"/>
              <w:rPr>
                <w:rFonts w:ascii="Arial Narrow" w:hAnsi="Arial Narrow"/>
                <w:b/>
                <w:color w:val="002060"/>
                <w:sz w:val="24"/>
                <w:szCs w:val="24"/>
              </w:rPr>
            </w:pPr>
            <w:r w:rsidRPr="00AB7BEB">
              <w:rPr>
                <w:rFonts w:ascii="Arial Narrow" w:hAnsi="Arial Narrow"/>
                <w:b/>
                <w:sz w:val="24"/>
                <w:szCs w:val="24"/>
                <w:lang w:val="es-ES"/>
              </w:rPr>
              <w:t>Nom du Consultant:</w:t>
            </w:r>
          </w:p>
        </w:tc>
        <w:tc>
          <w:tcPr>
            <w:tcW w:w="3591" w:type="pct"/>
            <w:gridSpan w:val="3"/>
            <w:vAlign w:val="center"/>
          </w:tcPr>
          <w:p w:rsidR="0059214F" w:rsidRPr="00AB7BEB" w:rsidRDefault="002B6A2E" w:rsidP="002B6A2E">
            <w:pPr>
              <w:tabs>
                <w:tab w:val="left" w:pos="7900"/>
              </w:tabs>
              <w:spacing w:before="60"/>
              <w:rPr>
                <w:rFonts w:ascii="Arial Narrow" w:hAnsi="Arial Narrow"/>
                <w:b/>
                <w:sz w:val="24"/>
                <w:szCs w:val="24"/>
              </w:rPr>
            </w:pPr>
            <w:r w:rsidRPr="00AB7BEB">
              <w:rPr>
                <w:rFonts w:ascii="Arial Narrow" w:hAnsi="Arial Narrow"/>
                <w:b/>
                <w:sz w:val="24"/>
                <w:szCs w:val="24"/>
              </w:rPr>
              <w:t xml:space="preserve"> </w:t>
            </w:r>
            <w:r w:rsidR="00571918" w:rsidRPr="00AB7BEB">
              <w:rPr>
                <w:rFonts w:ascii="Arial Narrow" w:hAnsi="Arial Narrow"/>
                <w:b/>
                <w:sz w:val="24"/>
                <w:szCs w:val="24"/>
              </w:rPr>
              <w:t>Antoine BODIN</w:t>
            </w:r>
          </w:p>
        </w:tc>
      </w:tr>
      <w:tr w:rsidR="002B6A2E" w:rsidRPr="00AB7BEB" w:rsidTr="005D1951">
        <w:trPr>
          <w:cantSplit/>
          <w:trHeight w:val="398"/>
        </w:trPr>
        <w:tc>
          <w:tcPr>
            <w:tcW w:w="1409" w:type="pct"/>
            <w:tcBorders>
              <w:left w:val="nil"/>
            </w:tcBorders>
            <w:tcMar>
              <w:left w:w="0" w:type="dxa"/>
              <w:right w:w="0" w:type="dxa"/>
            </w:tcMar>
          </w:tcPr>
          <w:p w:rsidR="002B6A2E" w:rsidRPr="00AB7BEB" w:rsidRDefault="002B6A2E" w:rsidP="00DC203E">
            <w:pPr>
              <w:spacing w:before="60" w:after="60"/>
              <w:rPr>
                <w:rFonts w:ascii="Arial Narrow" w:hAnsi="Arial Narrow"/>
                <w:b/>
                <w:sz w:val="24"/>
                <w:szCs w:val="24"/>
                <w:lang w:val="es-ES"/>
              </w:rPr>
            </w:pPr>
            <w:r w:rsidRPr="00AB7BEB">
              <w:rPr>
                <w:rFonts w:ascii="Arial Narrow" w:hAnsi="Arial Narrow"/>
                <w:b/>
                <w:sz w:val="24"/>
                <w:szCs w:val="24"/>
                <w:lang w:val="es-ES"/>
              </w:rPr>
              <w:t>Date de naissance:</w:t>
            </w:r>
            <w:r w:rsidRPr="00AB7BEB">
              <w:rPr>
                <w:rFonts w:ascii="Arial Narrow" w:hAnsi="Arial Narrow"/>
                <w:b/>
                <w:sz w:val="24"/>
                <w:szCs w:val="24"/>
                <w:lang w:val="es-ES"/>
              </w:rPr>
              <w:tab/>
            </w:r>
          </w:p>
        </w:tc>
        <w:tc>
          <w:tcPr>
            <w:tcW w:w="943" w:type="pct"/>
            <w:tcBorders>
              <w:right w:val="single" w:sz="4" w:space="0" w:color="BFBFBF" w:themeColor="background1" w:themeShade="BF"/>
            </w:tcBorders>
          </w:tcPr>
          <w:p w:rsidR="002B6A2E" w:rsidRPr="00AB7BEB" w:rsidRDefault="002B6A2E" w:rsidP="00DC203E">
            <w:pPr>
              <w:pStyle w:val="Dtails"/>
              <w:ind w:left="0"/>
              <w:rPr>
                <w:rFonts w:ascii="Arial Narrow" w:hAnsi="Arial Narrow"/>
                <w:sz w:val="24"/>
                <w:szCs w:val="24"/>
                <w:lang w:val="fr-FR"/>
              </w:rPr>
            </w:pPr>
            <w:r w:rsidRPr="00AB7BEB">
              <w:rPr>
                <w:rFonts w:ascii="Arial Narrow" w:hAnsi="Arial Narrow"/>
                <w:b w:val="0"/>
                <w:sz w:val="24"/>
                <w:szCs w:val="24"/>
                <w:lang w:val="fr-FR"/>
              </w:rPr>
              <w:t xml:space="preserve"> 20.08.1939 </w:t>
            </w:r>
          </w:p>
        </w:tc>
        <w:tc>
          <w:tcPr>
            <w:tcW w:w="943" w:type="pct"/>
            <w:tcBorders>
              <w:left w:val="single" w:sz="4" w:space="0" w:color="BFBFBF" w:themeColor="background1" w:themeShade="BF"/>
            </w:tcBorders>
          </w:tcPr>
          <w:p w:rsidR="002B6A2E" w:rsidRPr="00AB7BEB" w:rsidRDefault="002B6A2E" w:rsidP="00DC203E">
            <w:pPr>
              <w:spacing w:before="60" w:after="60"/>
              <w:rPr>
                <w:rFonts w:ascii="Arial Narrow" w:hAnsi="Arial Narrow"/>
                <w:sz w:val="24"/>
                <w:szCs w:val="24"/>
              </w:rPr>
            </w:pPr>
            <w:r w:rsidRPr="00AB7BEB">
              <w:rPr>
                <w:rFonts w:ascii="Arial Narrow" w:hAnsi="Arial Narrow"/>
                <w:sz w:val="24"/>
                <w:szCs w:val="24"/>
              </w:rPr>
              <w:t xml:space="preserve"> </w:t>
            </w:r>
            <w:r w:rsidRPr="00AB7BEB">
              <w:rPr>
                <w:rFonts w:ascii="Arial Narrow" w:hAnsi="Arial Narrow"/>
                <w:b/>
                <w:sz w:val="24"/>
                <w:szCs w:val="24"/>
                <w:lang w:val="es-ES"/>
              </w:rPr>
              <w:t>Nationalité :</w:t>
            </w:r>
          </w:p>
        </w:tc>
        <w:tc>
          <w:tcPr>
            <w:tcW w:w="1705" w:type="pct"/>
          </w:tcPr>
          <w:p w:rsidR="002B6A2E" w:rsidRPr="00AB7BEB" w:rsidRDefault="002B6A2E" w:rsidP="00DC203E">
            <w:pPr>
              <w:pStyle w:val="Nationalit"/>
              <w:rPr>
                <w:rFonts w:ascii="Arial Narrow" w:hAnsi="Arial Narrow"/>
                <w:b w:val="0"/>
                <w:sz w:val="24"/>
                <w:szCs w:val="24"/>
                <w:lang w:val="fr-FR"/>
              </w:rPr>
            </w:pPr>
            <w:r w:rsidRPr="00AB7BEB">
              <w:rPr>
                <w:rFonts w:ascii="Arial Narrow" w:hAnsi="Arial Narrow"/>
                <w:sz w:val="24"/>
                <w:szCs w:val="24"/>
                <w:lang w:val="fr-FR"/>
              </w:rPr>
              <w:t xml:space="preserve"> </w:t>
            </w:r>
            <w:r w:rsidRPr="00AB7BEB">
              <w:rPr>
                <w:rFonts w:ascii="Arial Narrow" w:hAnsi="Arial Narrow"/>
                <w:b w:val="0"/>
                <w:sz w:val="24"/>
                <w:szCs w:val="24"/>
                <w:lang w:val="fr-FR"/>
              </w:rPr>
              <w:t>Française</w:t>
            </w:r>
          </w:p>
        </w:tc>
      </w:tr>
    </w:tbl>
    <w:p w:rsidR="0059214F" w:rsidRPr="00AB7BEB" w:rsidRDefault="0059214F" w:rsidP="0059214F">
      <w:pPr>
        <w:tabs>
          <w:tab w:val="left" w:pos="7900"/>
        </w:tabs>
        <w:rPr>
          <w:rFonts w:ascii="Arial Narrow" w:hAnsi="Arial Narrow"/>
          <w:sz w:val="24"/>
          <w:szCs w:val="24"/>
        </w:rPr>
      </w:pPr>
    </w:p>
    <w:p w:rsidR="0059214F" w:rsidRPr="00AB7BEB" w:rsidRDefault="0059214F" w:rsidP="0059214F">
      <w:pPr>
        <w:jc w:val="both"/>
        <w:rPr>
          <w:rFonts w:ascii="Arial Narrow" w:hAnsi="Arial Narrow"/>
          <w:sz w:val="24"/>
          <w:szCs w:val="24"/>
        </w:rPr>
      </w:pPr>
    </w:p>
    <w:p w:rsidR="00875939" w:rsidRPr="00AB7BEB" w:rsidRDefault="005D1951" w:rsidP="00875939">
      <w:pPr>
        <w:spacing w:before="60" w:after="60"/>
        <w:rPr>
          <w:rFonts w:ascii="Arial Narrow" w:hAnsi="Arial Narrow"/>
          <w:b/>
          <w:sz w:val="24"/>
          <w:szCs w:val="24"/>
          <w:lang w:val="es-ES"/>
        </w:rPr>
      </w:pPr>
      <w:r>
        <w:rPr>
          <w:rFonts w:ascii="Arial Narrow" w:hAnsi="Arial Narrow"/>
          <w:b/>
          <w:sz w:val="24"/>
          <w:szCs w:val="24"/>
          <w:lang w:val="es-ES"/>
        </w:rPr>
        <w:t>Diplômes</w:t>
      </w:r>
      <w:r w:rsidR="00875939" w:rsidRPr="00AB7BEB">
        <w:rPr>
          <w:rFonts w:ascii="Arial Narrow" w:hAnsi="Arial Narrow"/>
          <w:b/>
          <w:sz w:val="24"/>
          <w:szCs w:val="24"/>
          <w:lang w:val="es-ES"/>
        </w:rPr>
        <w:t xml:space="preserve"> </w:t>
      </w:r>
    </w:p>
    <w:p w:rsidR="0059214F" w:rsidRPr="00AB7BEB" w:rsidRDefault="0059214F" w:rsidP="00A17857">
      <w:pPr>
        <w:pStyle w:val="PuceRoseDtail"/>
        <w:numPr>
          <w:ilvl w:val="0"/>
          <w:numId w:val="0"/>
        </w:numPr>
        <w:ind w:left="360" w:hanging="360"/>
        <w:jc w:val="both"/>
        <w:rPr>
          <w:rFonts w:ascii="Arial Narrow" w:hAnsi="Arial Narrow"/>
        </w:rPr>
      </w:pPr>
    </w:p>
    <w:tbl>
      <w:tblPr>
        <w:tblW w:w="5418" w:type="pct"/>
        <w:tblInd w:w="108"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ook w:val="0000"/>
      </w:tblPr>
      <w:tblGrid>
        <w:gridCol w:w="3061"/>
        <w:gridCol w:w="7003"/>
      </w:tblGrid>
      <w:tr w:rsidR="00A17857" w:rsidRPr="00AB7BEB">
        <w:tc>
          <w:tcPr>
            <w:tcW w:w="1521" w:type="pct"/>
          </w:tcPr>
          <w:p w:rsidR="00A17857" w:rsidRPr="00AB7BEB" w:rsidRDefault="00A17857" w:rsidP="00875939">
            <w:pPr>
              <w:spacing w:before="60" w:after="60"/>
              <w:rPr>
                <w:rFonts w:ascii="Arial Narrow" w:hAnsi="Arial Narrow"/>
                <w:b/>
                <w:sz w:val="24"/>
                <w:szCs w:val="24"/>
              </w:rPr>
            </w:pPr>
            <w:r w:rsidRPr="00AB7BEB">
              <w:rPr>
                <w:rFonts w:ascii="Arial Narrow" w:hAnsi="Arial Narrow"/>
                <w:b/>
                <w:sz w:val="24"/>
                <w:szCs w:val="24"/>
              </w:rPr>
              <w:t>Etablissement :</w:t>
            </w:r>
          </w:p>
        </w:tc>
        <w:tc>
          <w:tcPr>
            <w:tcW w:w="3479" w:type="pct"/>
          </w:tcPr>
          <w:p w:rsidR="00A17857" w:rsidRPr="00AB7BEB" w:rsidRDefault="00A17857" w:rsidP="00875939">
            <w:pPr>
              <w:spacing w:before="60" w:after="60"/>
              <w:rPr>
                <w:rFonts w:ascii="Arial Narrow" w:hAnsi="Arial Narrow" w:cs="Arial"/>
                <w:sz w:val="24"/>
                <w:szCs w:val="24"/>
              </w:rPr>
            </w:pPr>
            <w:r w:rsidRPr="00AB7BEB">
              <w:rPr>
                <w:rFonts w:ascii="Arial Narrow" w:hAnsi="Arial Narrow" w:cs="Arial"/>
                <w:sz w:val="24"/>
                <w:szCs w:val="24"/>
              </w:rPr>
              <w:t>Ministère de l’Éducation nationale</w:t>
            </w:r>
          </w:p>
        </w:tc>
      </w:tr>
      <w:tr w:rsidR="00A17857" w:rsidRPr="00AB7BEB">
        <w:tc>
          <w:tcPr>
            <w:tcW w:w="1521" w:type="pct"/>
          </w:tcPr>
          <w:p w:rsidR="00A17857" w:rsidRPr="00AB7BEB" w:rsidRDefault="00A17857" w:rsidP="00875939">
            <w:pPr>
              <w:spacing w:before="60" w:after="60"/>
              <w:rPr>
                <w:rFonts w:ascii="Arial Narrow" w:hAnsi="Arial Narrow"/>
                <w:b/>
                <w:sz w:val="24"/>
                <w:szCs w:val="24"/>
              </w:rPr>
            </w:pPr>
            <w:r w:rsidRPr="00AB7BEB">
              <w:rPr>
                <w:rFonts w:ascii="Arial Narrow" w:hAnsi="Arial Narrow"/>
                <w:b/>
                <w:sz w:val="24"/>
                <w:szCs w:val="24"/>
              </w:rPr>
              <w:t>Dates :</w:t>
            </w:r>
          </w:p>
        </w:tc>
        <w:tc>
          <w:tcPr>
            <w:tcW w:w="3479" w:type="pct"/>
          </w:tcPr>
          <w:p w:rsidR="00A17857" w:rsidRPr="00AB7BEB" w:rsidRDefault="00A17857" w:rsidP="00875939">
            <w:pPr>
              <w:spacing w:before="60" w:after="60"/>
              <w:rPr>
                <w:rFonts w:ascii="Arial Narrow" w:hAnsi="Arial Narrow" w:cs="Arial"/>
                <w:sz w:val="24"/>
                <w:szCs w:val="24"/>
              </w:rPr>
            </w:pPr>
            <w:r w:rsidRPr="00AB7BEB">
              <w:rPr>
                <w:rFonts w:ascii="Arial Narrow" w:hAnsi="Arial Narrow" w:cs="Arial"/>
                <w:sz w:val="24"/>
                <w:szCs w:val="24"/>
              </w:rPr>
              <w:t>1993</w:t>
            </w:r>
          </w:p>
        </w:tc>
      </w:tr>
      <w:tr w:rsidR="00A17857" w:rsidRPr="00AB7BEB">
        <w:tc>
          <w:tcPr>
            <w:tcW w:w="1521" w:type="pct"/>
          </w:tcPr>
          <w:p w:rsidR="00A17857" w:rsidRPr="00AB7BEB" w:rsidRDefault="00A17857" w:rsidP="00875939">
            <w:pPr>
              <w:spacing w:before="60" w:after="60"/>
              <w:rPr>
                <w:rFonts w:ascii="Arial Narrow" w:hAnsi="Arial Narrow"/>
                <w:b/>
                <w:sz w:val="24"/>
                <w:szCs w:val="24"/>
              </w:rPr>
            </w:pPr>
            <w:r w:rsidRPr="00AB7BEB">
              <w:rPr>
                <w:rFonts w:ascii="Arial Narrow" w:hAnsi="Arial Narrow"/>
                <w:b/>
                <w:sz w:val="24"/>
                <w:szCs w:val="24"/>
              </w:rPr>
              <w:t>Diplôme ou certificat :</w:t>
            </w:r>
          </w:p>
        </w:tc>
        <w:tc>
          <w:tcPr>
            <w:tcW w:w="3479" w:type="pct"/>
          </w:tcPr>
          <w:p w:rsidR="00A17857" w:rsidRPr="00AB7BEB" w:rsidRDefault="00A17857" w:rsidP="00875939">
            <w:pPr>
              <w:spacing w:before="60" w:after="60"/>
              <w:rPr>
                <w:rFonts w:ascii="Arial Narrow" w:hAnsi="Arial Narrow" w:cs="Arial"/>
                <w:b/>
                <w:sz w:val="24"/>
                <w:szCs w:val="24"/>
              </w:rPr>
            </w:pPr>
            <w:r w:rsidRPr="00AB7BEB">
              <w:rPr>
                <w:rFonts w:ascii="Arial Narrow" w:hAnsi="Arial Narrow" w:cs="Arial"/>
                <w:b/>
                <w:sz w:val="24"/>
                <w:szCs w:val="24"/>
              </w:rPr>
              <w:t xml:space="preserve">Agrégation de Mathématiques </w:t>
            </w:r>
          </w:p>
        </w:tc>
      </w:tr>
    </w:tbl>
    <w:p w:rsidR="00A17857" w:rsidRPr="00AB7BEB" w:rsidRDefault="00A17857" w:rsidP="00875939">
      <w:pPr>
        <w:pStyle w:val="PuceRoseDtail"/>
        <w:numPr>
          <w:ilvl w:val="0"/>
          <w:numId w:val="0"/>
        </w:numPr>
        <w:spacing w:before="60" w:after="60"/>
        <w:ind w:left="360" w:hanging="360"/>
        <w:jc w:val="both"/>
        <w:rPr>
          <w:rFonts w:ascii="Arial Narrow" w:hAnsi="Arial Narrow"/>
        </w:rPr>
      </w:pPr>
    </w:p>
    <w:tbl>
      <w:tblPr>
        <w:tblW w:w="5418" w:type="pct"/>
        <w:tblInd w:w="108"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ook w:val="0000"/>
      </w:tblPr>
      <w:tblGrid>
        <w:gridCol w:w="3061"/>
        <w:gridCol w:w="7003"/>
      </w:tblGrid>
      <w:tr w:rsidR="00A17857" w:rsidRPr="00AB7BEB">
        <w:tc>
          <w:tcPr>
            <w:tcW w:w="1521" w:type="pct"/>
          </w:tcPr>
          <w:p w:rsidR="00A17857" w:rsidRPr="00AB7BEB" w:rsidRDefault="00A17857" w:rsidP="00875939">
            <w:pPr>
              <w:spacing w:before="60" w:after="60"/>
              <w:rPr>
                <w:rFonts w:ascii="Arial Narrow" w:hAnsi="Arial Narrow"/>
                <w:b/>
                <w:sz w:val="24"/>
                <w:szCs w:val="24"/>
              </w:rPr>
            </w:pPr>
            <w:r w:rsidRPr="00AB7BEB">
              <w:rPr>
                <w:rFonts w:ascii="Arial Narrow" w:hAnsi="Arial Narrow"/>
                <w:b/>
                <w:sz w:val="24"/>
                <w:szCs w:val="24"/>
              </w:rPr>
              <w:t>Etablissement :</w:t>
            </w:r>
          </w:p>
        </w:tc>
        <w:tc>
          <w:tcPr>
            <w:tcW w:w="3479" w:type="pct"/>
          </w:tcPr>
          <w:p w:rsidR="00A17857" w:rsidRPr="00AB7BEB" w:rsidRDefault="00A17857" w:rsidP="00875939">
            <w:pPr>
              <w:spacing w:before="60" w:after="60"/>
              <w:rPr>
                <w:rFonts w:ascii="Arial Narrow" w:hAnsi="Arial Narrow" w:cs="Arial"/>
                <w:sz w:val="24"/>
                <w:szCs w:val="24"/>
              </w:rPr>
            </w:pPr>
            <w:r w:rsidRPr="00AB7BEB">
              <w:rPr>
                <w:rFonts w:ascii="Arial Narrow" w:hAnsi="Arial Narrow" w:cs="Arial"/>
                <w:sz w:val="24"/>
                <w:szCs w:val="24"/>
              </w:rPr>
              <w:t>Faculté des Sciences de Strasbourg</w:t>
            </w:r>
          </w:p>
        </w:tc>
      </w:tr>
      <w:tr w:rsidR="00A17857" w:rsidRPr="00AB7BEB">
        <w:tc>
          <w:tcPr>
            <w:tcW w:w="1521" w:type="pct"/>
          </w:tcPr>
          <w:p w:rsidR="00A17857" w:rsidRPr="00AB7BEB" w:rsidRDefault="00A17857" w:rsidP="00875939">
            <w:pPr>
              <w:spacing w:before="60" w:after="60"/>
              <w:rPr>
                <w:rFonts w:ascii="Arial Narrow" w:hAnsi="Arial Narrow"/>
                <w:b/>
                <w:sz w:val="24"/>
                <w:szCs w:val="24"/>
              </w:rPr>
            </w:pPr>
            <w:r w:rsidRPr="00AB7BEB">
              <w:rPr>
                <w:rFonts w:ascii="Arial Narrow" w:hAnsi="Arial Narrow"/>
                <w:b/>
                <w:sz w:val="24"/>
                <w:szCs w:val="24"/>
              </w:rPr>
              <w:t>Dates :</w:t>
            </w:r>
          </w:p>
        </w:tc>
        <w:tc>
          <w:tcPr>
            <w:tcW w:w="3479" w:type="pct"/>
          </w:tcPr>
          <w:p w:rsidR="00A17857" w:rsidRPr="00AB7BEB" w:rsidRDefault="00A17857" w:rsidP="00875939">
            <w:pPr>
              <w:spacing w:before="60" w:after="60"/>
              <w:rPr>
                <w:rFonts w:ascii="Arial Narrow" w:hAnsi="Arial Narrow" w:cs="Arial"/>
                <w:sz w:val="24"/>
                <w:szCs w:val="24"/>
              </w:rPr>
            </w:pPr>
            <w:r w:rsidRPr="00AB7BEB">
              <w:rPr>
                <w:rFonts w:ascii="Arial Narrow" w:hAnsi="Arial Narrow" w:cs="Arial"/>
                <w:sz w:val="24"/>
                <w:szCs w:val="24"/>
              </w:rPr>
              <w:t>1979</w:t>
            </w:r>
          </w:p>
        </w:tc>
      </w:tr>
      <w:tr w:rsidR="00A17857" w:rsidRPr="00AB7BEB">
        <w:tc>
          <w:tcPr>
            <w:tcW w:w="1521" w:type="pct"/>
          </w:tcPr>
          <w:p w:rsidR="00A17857" w:rsidRPr="00AB7BEB" w:rsidRDefault="00A17857" w:rsidP="00875939">
            <w:pPr>
              <w:spacing w:before="60" w:after="60"/>
              <w:rPr>
                <w:rFonts w:ascii="Arial Narrow" w:hAnsi="Arial Narrow"/>
                <w:b/>
                <w:sz w:val="24"/>
                <w:szCs w:val="24"/>
              </w:rPr>
            </w:pPr>
            <w:r w:rsidRPr="00AB7BEB">
              <w:rPr>
                <w:rFonts w:ascii="Arial Narrow" w:hAnsi="Arial Narrow"/>
                <w:b/>
                <w:sz w:val="24"/>
                <w:szCs w:val="24"/>
              </w:rPr>
              <w:t>Diplôme ou certificat :</w:t>
            </w:r>
          </w:p>
        </w:tc>
        <w:tc>
          <w:tcPr>
            <w:tcW w:w="3479" w:type="pct"/>
          </w:tcPr>
          <w:p w:rsidR="00A17857" w:rsidRPr="00AB7BEB" w:rsidRDefault="00A17857" w:rsidP="00875939">
            <w:pPr>
              <w:spacing w:before="60" w:after="60"/>
              <w:rPr>
                <w:rFonts w:ascii="Arial Narrow" w:hAnsi="Arial Narrow" w:cs="Arial"/>
                <w:b/>
                <w:sz w:val="24"/>
                <w:szCs w:val="24"/>
              </w:rPr>
            </w:pPr>
            <w:r w:rsidRPr="00AB7BEB">
              <w:rPr>
                <w:rFonts w:ascii="Arial Narrow" w:hAnsi="Arial Narrow" w:cs="Arial"/>
                <w:b/>
                <w:sz w:val="24"/>
                <w:szCs w:val="24"/>
              </w:rPr>
              <w:t>DEA de mathématiques (option didactique des mathématiques)</w:t>
            </w:r>
          </w:p>
        </w:tc>
      </w:tr>
    </w:tbl>
    <w:p w:rsidR="0059214F" w:rsidRPr="00AB7BEB" w:rsidRDefault="0059214F" w:rsidP="00875939">
      <w:pPr>
        <w:keepNext/>
        <w:spacing w:before="60" w:after="60"/>
        <w:rPr>
          <w:rFonts w:ascii="Arial Narrow" w:hAnsi="Arial Narrow"/>
          <w:b/>
          <w:sz w:val="24"/>
          <w:szCs w:val="24"/>
          <w:highlight w:val="yellow"/>
        </w:rPr>
      </w:pPr>
    </w:p>
    <w:tbl>
      <w:tblPr>
        <w:tblW w:w="5418" w:type="pct"/>
        <w:tblInd w:w="108"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ook w:val="0000"/>
      </w:tblPr>
      <w:tblGrid>
        <w:gridCol w:w="3061"/>
        <w:gridCol w:w="7003"/>
      </w:tblGrid>
      <w:tr w:rsidR="00A17857" w:rsidRPr="00AB7BEB">
        <w:tc>
          <w:tcPr>
            <w:tcW w:w="1521" w:type="pct"/>
          </w:tcPr>
          <w:p w:rsidR="00A17857" w:rsidRPr="00AB7BEB" w:rsidRDefault="00A17857" w:rsidP="00875939">
            <w:pPr>
              <w:spacing w:before="60" w:after="60"/>
              <w:rPr>
                <w:rFonts w:ascii="Arial Narrow" w:hAnsi="Arial Narrow"/>
                <w:b/>
                <w:sz w:val="24"/>
                <w:szCs w:val="24"/>
              </w:rPr>
            </w:pPr>
            <w:r w:rsidRPr="00AB7BEB">
              <w:rPr>
                <w:rFonts w:ascii="Arial Narrow" w:hAnsi="Arial Narrow"/>
                <w:b/>
                <w:sz w:val="24"/>
                <w:szCs w:val="24"/>
              </w:rPr>
              <w:t>Etablissement :</w:t>
            </w:r>
          </w:p>
        </w:tc>
        <w:tc>
          <w:tcPr>
            <w:tcW w:w="3479" w:type="pct"/>
          </w:tcPr>
          <w:p w:rsidR="00A17857" w:rsidRPr="00AB7BEB" w:rsidRDefault="00A17857" w:rsidP="00875939">
            <w:pPr>
              <w:spacing w:before="60" w:after="60"/>
              <w:rPr>
                <w:rFonts w:ascii="Arial Narrow" w:hAnsi="Arial Narrow" w:cs="Arial"/>
                <w:sz w:val="24"/>
                <w:szCs w:val="24"/>
              </w:rPr>
            </w:pPr>
            <w:r w:rsidRPr="00AB7BEB">
              <w:rPr>
                <w:rFonts w:ascii="Arial Narrow" w:hAnsi="Arial Narrow" w:cs="Arial"/>
                <w:sz w:val="24"/>
                <w:szCs w:val="24"/>
              </w:rPr>
              <w:t>Faculté des Sciences de Dakar</w:t>
            </w:r>
          </w:p>
        </w:tc>
      </w:tr>
      <w:tr w:rsidR="00A17857" w:rsidRPr="00AB7BEB">
        <w:tc>
          <w:tcPr>
            <w:tcW w:w="1521" w:type="pct"/>
          </w:tcPr>
          <w:p w:rsidR="00A17857" w:rsidRPr="00AB7BEB" w:rsidRDefault="00A17857" w:rsidP="00875939">
            <w:pPr>
              <w:spacing w:before="60" w:after="60"/>
              <w:rPr>
                <w:rFonts w:ascii="Arial Narrow" w:hAnsi="Arial Narrow"/>
                <w:b/>
                <w:sz w:val="24"/>
                <w:szCs w:val="24"/>
              </w:rPr>
            </w:pPr>
            <w:r w:rsidRPr="00AB7BEB">
              <w:rPr>
                <w:rFonts w:ascii="Arial Narrow" w:hAnsi="Arial Narrow"/>
                <w:b/>
                <w:sz w:val="24"/>
                <w:szCs w:val="24"/>
              </w:rPr>
              <w:t>Dates :</w:t>
            </w:r>
          </w:p>
        </w:tc>
        <w:tc>
          <w:tcPr>
            <w:tcW w:w="3479" w:type="pct"/>
          </w:tcPr>
          <w:p w:rsidR="00A17857" w:rsidRPr="00AB7BEB" w:rsidRDefault="00A17857" w:rsidP="00875939">
            <w:pPr>
              <w:spacing w:before="60" w:after="60"/>
              <w:rPr>
                <w:rFonts w:ascii="Arial Narrow" w:hAnsi="Arial Narrow" w:cs="Arial"/>
                <w:sz w:val="24"/>
                <w:szCs w:val="24"/>
              </w:rPr>
            </w:pPr>
            <w:r w:rsidRPr="00AB7BEB">
              <w:rPr>
                <w:rFonts w:ascii="Arial Narrow" w:hAnsi="Arial Narrow" w:cs="Arial"/>
                <w:sz w:val="24"/>
                <w:szCs w:val="24"/>
              </w:rPr>
              <w:t>1967</w:t>
            </w:r>
          </w:p>
        </w:tc>
      </w:tr>
      <w:tr w:rsidR="00A17857" w:rsidRPr="00AB7BEB">
        <w:tc>
          <w:tcPr>
            <w:tcW w:w="1521" w:type="pct"/>
          </w:tcPr>
          <w:p w:rsidR="00A17857" w:rsidRPr="00AB7BEB" w:rsidRDefault="00A17857" w:rsidP="00875939">
            <w:pPr>
              <w:spacing w:before="60" w:after="60"/>
              <w:rPr>
                <w:rFonts w:ascii="Arial Narrow" w:hAnsi="Arial Narrow"/>
                <w:b/>
                <w:sz w:val="24"/>
                <w:szCs w:val="24"/>
              </w:rPr>
            </w:pPr>
            <w:r w:rsidRPr="00AB7BEB">
              <w:rPr>
                <w:rFonts w:ascii="Arial Narrow" w:hAnsi="Arial Narrow"/>
                <w:b/>
                <w:sz w:val="24"/>
                <w:szCs w:val="24"/>
              </w:rPr>
              <w:t>Diplôme ou certificat :</w:t>
            </w:r>
          </w:p>
        </w:tc>
        <w:tc>
          <w:tcPr>
            <w:tcW w:w="3479" w:type="pct"/>
          </w:tcPr>
          <w:p w:rsidR="00A17857" w:rsidRPr="00AB7BEB" w:rsidRDefault="00A17857" w:rsidP="00875939">
            <w:pPr>
              <w:spacing w:before="60" w:after="60"/>
              <w:rPr>
                <w:rFonts w:ascii="Arial Narrow" w:hAnsi="Arial Narrow" w:cs="Arial"/>
                <w:sz w:val="24"/>
                <w:szCs w:val="24"/>
              </w:rPr>
            </w:pPr>
            <w:r w:rsidRPr="00AB7BEB">
              <w:rPr>
                <w:rFonts w:ascii="Arial Narrow" w:hAnsi="Arial Narrow" w:cs="Arial"/>
                <w:sz w:val="24"/>
                <w:szCs w:val="24"/>
              </w:rPr>
              <w:t>Licence de mathématiques pures</w:t>
            </w:r>
          </w:p>
        </w:tc>
      </w:tr>
    </w:tbl>
    <w:p w:rsidR="0059214F" w:rsidRPr="00AB7BEB" w:rsidRDefault="0059214F" w:rsidP="0059214F">
      <w:pPr>
        <w:tabs>
          <w:tab w:val="right" w:pos="9000"/>
        </w:tabs>
        <w:jc w:val="both"/>
        <w:rPr>
          <w:rFonts w:ascii="Arial Narrow" w:hAnsi="Arial Narrow"/>
          <w:sz w:val="24"/>
          <w:szCs w:val="24"/>
        </w:rPr>
      </w:pPr>
    </w:p>
    <w:p w:rsidR="00875939" w:rsidRDefault="00875939" w:rsidP="00875939">
      <w:pPr>
        <w:keepNext/>
        <w:ind w:left="-102"/>
        <w:rPr>
          <w:rFonts w:ascii="Arial Narrow" w:hAnsi="Arial Narrow"/>
          <w:b/>
          <w:sz w:val="24"/>
          <w:szCs w:val="24"/>
        </w:rPr>
      </w:pPr>
      <w:r w:rsidRPr="00AB7BEB">
        <w:rPr>
          <w:rFonts w:ascii="Arial Narrow" w:hAnsi="Arial Narrow"/>
          <w:b/>
          <w:sz w:val="24"/>
          <w:szCs w:val="24"/>
        </w:rPr>
        <w:t xml:space="preserve">Affiliation à des associations/groupements professionnels </w:t>
      </w:r>
    </w:p>
    <w:p w:rsidR="001803F0" w:rsidRDefault="001803F0" w:rsidP="00CB147C">
      <w:pPr>
        <w:tabs>
          <w:tab w:val="right" w:pos="8640"/>
        </w:tabs>
        <w:ind w:left="567"/>
        <w:jc w:val="both"/>
        <w:rPr>
          <w:sz w:val="24"/>
          <w:lang w:val="en-US"/>
        </w:rPr>
      </w:pPr>
    </w:p>
    <w:p w:rsidR="00CB147C" w:rsidRPr="00A028DF" w:rsidRDefault="001803F0" w:rsidP="00CB147C">
      <w:pPr>
        <w:tabs>
          <w:tab w:val="right" w:pos="8640"/>
        </w:tabs>
        <w:ind w:left="567"/>
        <w:jc w:val="both"/>
        <w:rPr>
          <w:sz w:val="24"/>
          <w:lang w:val="en-US"/>
        </w:rPr>
      </w:pPr>
      <w:r>
        <w:rPr>
          <w:sz w:val="24"/>
          <w:lang w:val="en-US"/>
        </w:rPr>
        <w:t>Société Mathématique de France</w:t>
      </w:r>
      <w:r w:rsidR="00CB147C" w:rsidRPr="00A028DF">
        <w:rPr>
          <w:sz w:val="24"/>
          <w:lang w:val="en-US"/>
        </w:rPr>
        <w:t xml:space="preserve"> (SMF - France)</w:t>
      </w:r>
    </w:p>
    <w:p w:rsidR="00CB147C" w:rsidRPr="00A028DF" w:rsidRDefault="00CB147C" w:rsidP="00CB147C">
      <w:pPr>
        <w:tabs>
          <w:tab w:val="right" w:pos="8640"/>
        </w:tabs>
        <w:ind w:left="567"/>
        <w:jc w:val="both"/>
        <w:rPr>
          <w:sz w:val="24"/>
          <w:lang w:val="en-US"/>
        </w:rPr>
      </w:pPr>
      <w:r w:rsidRPr="00A028DF">
        <w:rPr>
          <w:sz w:val="24"/>
          <w:lang w:val="en-US"/>
        </w:rPr>
        <w:t>Association des Professeurs de Mathématiques de l’Enseignement Public (APMEP - France)</w:t>
      </w:r>
    </w:p>
    <w:p w:rsidR="00CB147C" w:rsidRPr="00A028DF" w:rsidRDefault="00CB147C" w:rsidP="00CB147C">
      <w:pPr>
        <w:tabs>
          <w:tab w:val="right" w:pos="8640"/>
        </w:tabs>
        <w:ind w:left="567"/>
        <w:jc w:val="both"/>
        <w:rPr>
          <w:sz w:val="24"/>
          <w:lang w:val="en-US"/>
        </w:rPr>
      </w:pPr>
      <w:r w:rsidRPr="00A028DF">
        <w:rPr>
          <w:sz w:val="24"/>
          <w:lang w:val="en-US"/>
        </w:rPr>
        <w:t>National Council of Teachers in Mathematics (NCTM - USA)</w:t>
      </w:r>
    </w:p>
    <w:p w:rsidR="00CB147C" w:rsidRPr="00A028DF" w:rsidRDefault="00CB147C" w:rsidP="00CB147C">
      <w:pPr>
        <w:tabs>
          <w:tab w:val="right" w:pos="8640"/>
        </w:tabs>
        <w:ind w:left="567"/>
        <w:jc w:val="both"/>
        <w:rPr>
          <w:sz w:val="24"/>
          <w:lang w:val="en-US"/>
        </w:rPr>
      </w:pPr>
      <w:r w:rsidRPr="00A028DF">
        <w:rPr>
          <w:sz w:val="24"/>
          <w:lang w:val="en-US"/>
        </w:rPr>
        <w:t>Association pour la Recherche en Didactique des Mathématiques (ARDM - France)</w:t>
      </w:r>
    </w:p>
    <w:p w:rsidR="00CB147C" w:rsidRPr="00A028DF" w:rsidRDefault="00CB147C" w:rsidP="00CB147C">
      <w:pPr>
        <w:tabs>
          <w:tab w:val="right" w:pos="8640"/>
        </w:tabs>
        <w:ind w:left="567"/>
        <w:jc w:val="both"/>
        <w:rPr>
          <w:sz w:val="24"/>
          <w:lang w:val="en-US"/>
        </w:rPr>
      </w:pPr>
      <w:r w:rsidRPr="00A028DF">
        <w:rPr>
          <w:sz w:val="24"/>
          <w:lang w:val="en-US"/>
        </w:rPr>
        <w:t>American Educational Research Association (AERA - USA)</w:t>
      </w:r>
    </w:p>
    <w:p w:rsidR="00CB147C" w:rsidRPr="00A028DF" w:rsidRDefault="00CB147C" w:rsidP="00CB147C">
      <w:pPr>
        <w:tabs>
          <w:tab w:val="right" w:pos="8640"/>
        </w:tabs>
        <w:ind w:left="567"/>
        <w:jc w:val="both"/>
        <w:rPr>
          <w:sz w:val="24"/>
          <w:lang w:val="en-US"/>
        </w:rPr>
      </w:pPr>
      <w:r w:rsidRPr="00A028DF">
        <w:rPr>
          <w:sz w:val="24"/>
          <w:lang w:val="en-US"/>
        </w:rPr>
        <w:t>Association pour le Développement des Méthodologies d’Évaluation en Éducation (ADMEE-Europe)</w:t>
      </w:r>
    </w:p>
    <w:p w:rsidR="00CB147C" w:rsidRPr="00A028DF" w:rsidRDefault="00CB147C" w:rsidP="00CB147C">
      <w:pPr>
        <w:tabs>
          <w:tab w:val="right" w:pos="8640"/>
        </w:tabs>
        <w:ind w:left="567"/>
        <w:jc w:val="both"/>
        <w:rPr>
          <w:sz w:val="24"/>
          <w:lang w:val="en-US"/>
        </w:rPr>
      </w:pPr>
      <w:r w:rsidRPr="00A028DF">
        <w:rPr>
          <w:sz w:val="24"/>
          <w:lang w:val="en-US"/>
        </w:rPr>
        <w:t>National Council on Measurement in Education (NCME – USA</w:t>
      </w:r>
      <w:r>
        <w:rPr>
          <w:sz w:val="24"/>
          <w:lang w:val="en-US"/>
        </w:rPr>
        <w:t>)</w:t>
      </w:r>
    </w:p>
    <w:p w:rsidR="00CB147C" w:rsidRPr="00A028DF" w:rsidRDefault="00CB147C" w:rsidP="00CB147C">
      <w:pPr>
        <w:tabs>
          <w:tab w:val="right" w:pos="8640"/>
        </w:tabs>
        <w:ind w:left="567"/>
        <w:jc w:val="both"/>
        <w:rPr>
          <w:sz w:val="24"/>
          <w:lang w:val="en-US"/>
        </w:rPr>
      </w:pPr>
      <w:r w:rsidRPr="00A028DF">
        <w:rPr>
          <w:sz w:val="24"/>
          <w:lang w:val="en-US"/>
        </w:rPr>
        <w:t>Association Française des Acteurs de l’Éducation (AFAE)</w:t>
      </w:r>
    </w:p>
    <w:p w:rsidR="00875939" w:rsidRPr="00AB7BEB" w:rsidRDefault="00875939" w:rsidP="00875939">
      <w:pPr>
        <w:pStyle w:val="PuceRoseDtail"/>
        <w:numPr>
          <w:ilvl w:val="0"/>
          <w:numId w:val="0"/>
        </w:numPr>
        <w:jc w:val="both"/>
        <w:rPr>
          <w:rFonts w:ascii="Arial Narrow" w:hAnsi="Arial Narrow"/>
          <w:b/>
        </w:rPr>
      </w:pPr>
    </w:p>
    <w:p w:rsidR="00875939" w:rsidRPr="00AB7BEB" w:rsidRDefault="00875939" w:rsidP="00875939">
      <w:pPr>
        <w:pStyle w:val="PuceRoseDtail"/>
        <w:numPr>
          <w:ilvl w:val="0"/>
          <w:numId w:val="0"/>
        </w:numPr>
        <w:ind w:left="-100"/>
        <w:jc w:val="both"/>
        <w:rPr>
          <w:rFonts w:ascii="Arial Narrow" w:hAnsi="Arial Narrow"/>
        </w:rPr>
      </w:pPr>
      <w:r w:rsidRPr="00AB7BEB">
        <w:rPr>
          <w:rFonts w:ascii="Arial Narrow" w:hAnsi="Arial Narrow"/>
          <w:b/>
        </w:rPr>
        <w:t>Autres formations</w:t>
      </w:r>
    </w:p>
    <w:p w:rsidR="00875939" w:rsidRPr="00CB147C" w:rsidRDefault="00CB147C" w:rsidP="00CB147C">
      <w:pPr>
        <w:rPr>
          <w:sz w:val="24"/>
          <w:szCs w:val="24"/>
        </w:rPr>
      </w:pPr>
      <w:r>
        <w:rPr>
          <w:sz w:val="24"/>
          <w:szCs w:val="24"/>
        </w:rPr>
        <w:t>N</w:t>
      </w:r>
      <w:r w:rsidRPr="00CB147C">
        <w:rPr>
          <w:sz w:val="24"/>
          <w:szCs w:val="24"/>
        </w:rPr>
        <w:t>ombreu</w:t>
      </w:r>
      <w:r>
        <w:rPr>
          <w:sz w:val="24"/>
          <w:szCs w:val="24"/>
        </w:rPr>
        <w:t>ses sessions de formation :</w:t>
      </w:r>
      <w:r w:rsidRPr="00CB147C">
        <w:rPr>
          <w:sz w:val="24"/>
          <w:szCs w:val="24"/>
        </w:rPr>
        <w:t xml:space="preserve"> cours, </w:t>
      </w:r>
      <w:r>
        <w:rPr>
          <w:sz w:val="24"/>
          <w:szCs w:val="24"/>
        </w:rPr>
        <w:t xml:space="preserve">séminaires, </w:t>
      </w:r>
      <w:r w:rsidRPr="00CB147C">
        <w:rPr>
          <w:sz w:val="24"/>
          <w:szCs w:val="24"/>
        </w:rPr>
        <w:t xml:space="preserve">écoles d'été en mathématiques, statistiques, informatique, didactique, </w:t>
      </w:r>
      <w:r>
        <w:rPr>
          <w:sz w:val="24"/>
          <w:szCs w:val="24"/>
        </w:rPr>
        <w:t xml:space="preserve">méthodologie de la formation et de l’innovation, </w:t>
      </w:r>
      <w:r w:rsidRPr="00CB147C">
        <w:rPr>
          <w:sz w:val="24"/>
          <w:szCs w:val="24"/>
        </w:rPr>
        <w:t xml:space="preserve">évaluation </w:t>
      </w:r>
      <w:r>
        <w:rPr>
          <w:sz w:val="24"/>
          <w:szCs w:val="24"/>
        </w:rPr>
        <w:t>…</w:t>
      </w:r>
    </w:p>
    <w:p w:rsidR="00CB147C" w:rsidRPr="00CB147C" w:rsidRDefault="00CB147C" w:rsidP="00CB147C">
      <w:pPr>
        <w:rPr>
          <w:sz w:val="24"/>
          <w:szCs w:val="24"/>
        </w:rPr>
      </w:pPr>
    </w:p>
    <w:p w:rsidR="00875939" w:rsidRPr="00AB7BEB" w:rsidRDefault="00875939" w:rsidP="00875939">
      <w:pPr>
        <w:keepNext/>
        <w:rPr>
          <w:rFonts w:ascii="Arial Narrow" w:hAnsi="Arial Narrow"/>
          <w:sz w:val="24"/>
          <w:szCs w:val="24"/>
        </w:rPr>
      </w:pPr>
    </w:p>
    <w:tbl>
      <w:tblPr>
        <w:tblpPr w:leftFromText="141" w:rightFromText="141" w:vertAnchor="text" w:tblpY="1"/>
        <w:tblOverlap w:val="never"/>
        <w:tblW w:w="5476" w:type="pct"/>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ook w:val="0000"/>
      </w:tblPr>
      <w:tblGrid>
        <w:gridCol w:w="2219"/>
        <w:gridCol w:w="1178"/>
        <w:gridCol w:w="6775"/>
      </w:tblGrid>
      <w:tr w:rsidR="00875939" w:rsidRPr="00AB7BEB">
        <w:trPr>
          <w:trHeight w:val="247"/>
        </w:trPr>
        <w:tc>
          <w:tcPr>
            <w:tcW w:w="1091" w:type="pct"/>
            <w:shd w:val="pct5" w:color="auto" w:fill="FFFFFF"/>
            <w:vAlign w:val="center"/>
          </w:tcPr>
          <w:p w:rsidR="00875939" w:rsidRPr="00AB7BEB" w:rsidRDefault="00875939" w:rsidP="00DC203E">
            <w:pPr>
              <w:tabs>
                <w:tab w:val="left" w:pos="284"/>
              </w:tabs>
              <w:jc w:val="center"/>
              <w:rPr>
                <w:rFonts w:ascii="Arial Narrow" w:hAnsi="Arial Narrow" w:cs="Arial"/>
                <w:sz w:val="24"/>
                <w:szCs w:val="24"/>
              </w:rPr>
            </w:pPr>
            <w:r w:rsidRPr="00AB7BEB">
              <w:rPr>
                <w:rFonts w:ascii="Arial Narrow" w:hAnsi="Arial Narrow" w:cs="Arial"/>
                <w:b/>
                <w:sz w:val="24"/>
                <w:szCs w:val="24"/>
              </w:rPr>
              <w:t>Pays</w:t>
            </w:r>
          </w:p>
        </w:tc>
        <w:tc>
          <w:tcPr>
            <w:tcW w:w="579" w:type="pct"/>
            <w:shd w:val="pct5" w:color="auto" w:fill="FFFFFF"/>
            <w:vAlign w:val="center"/>
          </w:tcPr>
          <w:p w:rsidR="00875939" w:rsidRPr="00AB7BEB" w:rsidRDefault="00875939" w:rsidP="00DC203E">
            <w:pPr>
              <w:tabs>
                <w:tab w:val="left" w:pos="284"/>
              </w:tabs>
              <w:jc w:val="center"/>
              <w:rPr>
                <w:rFonts w:ascii="Arial Narrow" w:hAnsi="Arial Narrow" w:cs="Arial"/>
                <w:b/>
                <w:sz w:val="24"/>
                <w:szCs w:val="24"/>
              </w:rPr>
            </w:pPr>
            <w:r w:rsidRPr="00AB7BEB">
              <w:rPr>
                <w:rFonts w:ascii="Arial Narrow" w:hAnsi="Arial Narrow" w:cs="Arial"/>
                <w:b/>
                <w:sz w:val="24"/>
                <w:szCs w:val="24"/>
              </w:rPr>
              <w:t>Dates</w:t>
            </w:r>
          </w:p>
        </w:tc>
        <w:tc>
          <w:tcPr>
            <w:tcW w:w="3330" w:type="pct"/>
            <w:shd w:val="pct5" w:color="auto" w:fill="FFFFFF"/>
            <w:vAlign w:val="center"/>
          </w:tcPr>
          <w:p w:rsidR="00875939" w:rsidRPr="00AB7BEB" w:rsidRDefault="00875939" w:rsidP="00DC203E">
            <w:pPr>
              <w:tabs>
                <w:tab w:val="left" w:pos="284"/>
              </w:tabs>
              <w:jc w:val="center"/>
              <w:rPr>
                <w:rFonts w:ascii="Arial Narrow" w:hAnsi="Arial Narrow" w:cs="Arial"/>
                <w:b/>
                <w:sz w:val="24"/>
                <w:szCs w:val="24"/>
              </w:rPr>
            </w:pPr>
            <w:r w:rsidRPr="00AB7BEB">
              <w:rPr>
                <w:rFonts w:ascii="Arial Narrow" w:hAnsi="Arial Narrow" w:cs="Arial"/>
                <w:b/>
                <w:sz w:val="24"/>
                <w:szCs w:val="24"/>
              </w:rPr>
              <w:t xml:space="preserve">Nom et description du projet </w:t>
            </w:r>
          </w:p>
        </w:tc>
      </w:tr>
      <w:tr w:rsidR="004A60DC" w:rsidRPr="00AB7BEB">
        <w:trPr>
          <w:trHeight w:val="233"/>
        </w:trPr>
        <w:tc>
          <w:tcPr>
            <w:tcW w:w="1091" w:type="pct"/>
            <w:vAlign w:val="center"/>
          </w:tcPr>
          <w:p w:rsidR="004A60DC" w:rsidRPr="00AB7BEB" w:rsidRDefault="004A60DC" w:rsidP="00101324">
            <w:pPr>
              <w:tabs>
                <w:tab w:val="left" w:pos="284"/>
              </w:tabs>
              <w:spacing w:before="60" w:after="60"/>
              <w:rPr>
                <w:rFonts w:ascii="Arial Narrow" w:hAnsi="Arial Narrow"/>
                <w:sz w:val="24"/>
                <w:szCs w:val="24"/>
              </w:rPr>
            </w:pPr>
            <w:r>
              <w:rPr>
                <w:rFonts w:ascii="Arial Narrow" w:hAnsi="Arial Narrow"/>
                <w:sz w:val="24"/>
                <w:szCs w:val="24"/>
              </w:rPr>
              <w:t>Tadjikistan</w:t>
            </w:r>
          </w:p>
        </w:tc>
        <w:tc>
          <w:tcPr>
            <w:tcW w:w="579" w:type="pct"/>
            <w:vAlign w:val="center"/>
          </w:tcPr>
          <w:p w:rsidR="004A60DC" w:rsidRPr="00AB7BEB" w:rsidRDefault="004A60DC" w:rsidP="00C33AA0">
            <w:pPr>
              <w:tabs>
                <w:tab w:val="left" w:pos="284"/>
              </w:tabs>
              <w:spacing w:before="60" w:after="60"/>
              <w:rPr>
                <w:rFonts w:ascii="Arial Narrow" w:hAnsi="Arial Narrow"/>
                <w:sz w:val="24"/>
                <w:szCs w:val="24"/>
              </w:rPr>
            </w:pPr>
            <w:r>
              <w:rPr>
                <w:rFonts w:ascii="Arial Narrow" w:hAnsi="Arial Narrow"/>
                <w:sz w:val="24"/>
                <w:szCs w:val="24"/>
              </w:rPr>
              <w:t xml:space="preserve">Février - </w:t>
            </w:r>
            <w:r w:rsidR="001E2E72">
              <w:rPr>
                <w:rFonts w:ascii="Arial Narrow" w:hAnsi="Arial Narrow"/>
                <w:sz w:val="24"/>
                <w:szCs w:val="24"/>
              </w:rPr>
              <w:t xml:space="preserve"> </w:t>
            </w:r>
            <w:r w:rsidR="00C33AA0">
              <w:rPr>
                <w:rFonts w:ascii="Arial Narrow" w:hAnsi="Arial Narrow"/>
                <w:sz w:val="24"/>
                <w:szCs w:val="24"/>
              </w:rPr>
              <w:t xml:space="preserve">décembre </w:t>
            </w:r>
            <w:r w:rsidR="001E2E72">
              <w:rPr>
                <w:rFonts w:ascii="Arial Narrow" w:hAnsi="Arial Narrow"/>
                <w:sz w:val="24"/>
                <w:szCs w:val="24"/>
              </w:rPr>
              <w:t xml:space="preserve"> 2015</w:t>
            </w:r>
          </w:p>
        </w:tc>
        <w:tc>
          <w:tcPr>
            <w:tcW w:w="3330" w:type="pct"/>
            <w:vAlign w:val="center"/>
          </w:tcPr>
          <w:p w:rsidR="001E2E72" w:rsidRDefault="001E2E72" w:rsidP="001E2E72">
            <w:pPr>
              <w:spacing w:before="60" w:after="60"/>
              <w:jc w:val="both"/>
              <w:rPr>
                <w:rFonts w:ascii="Arial Narrow" w:hAnsi="Arial Narrow" w:cs="Arial"/>
                <w:sz w:val="24"/>
                <w:szCs w:val="24"/>
              </w:rPr>
            </w:pPr>
            <w:r>
              <w:rPr>
                <w:rFonts w:ascii="Arial Narrow" w:hAnsi="Arial Narrow" w:cs="Arial"/>
                <w:sz w:val="24"/>
                <w:szCs w:val="24"/>
              </w:rPr>
              <w:t>Consultant international : GPE-4 (</w:t>
            </w:r>
            <w:r w:rsidRPr="004078D9">
              <w:rPr>
                <w:rFonts w:ascii="Arial Narrow" w:hAnsi="Arial Narrow" w:cs="Arial"/>
                <w:sz w:val="24"/>
                <w:szCs w:val="24"/>
              </w:rPr>
              <w:t>FOURTH GLOBAL PARTNERSHIP FOR EDUCATION GRANT (GPE-4)</w:t>
            </w:r>
            <w:r>
              <w:rPr>
                <w:rFonts w:ascii="Arial Narrow" w:hAnsi="Arial Narrow" w:cs="Arial"/>
                <w:sz w:val="24"/>
                <w:szCs w:val="24"/>
              </w:rPr>
              <w:t xml:space="preserve"> : </w:t>
            </w:r>
            <w:r w:rsidRPr="004078D9">
              <w:rPr>
                <w:rFonts w:ascii="Arial Narrow" w:hAnsi="Arial Narrow" w:cs="Arial"/>
                <w:sz w:val="24"/>
                <w:szCs w:val="24"/>
              </w:rPr>
              <w:t xml:space="preserve">Review and development of the grades 5-11 Mathematics package and </w:t>
            </w:r>
            <w:r>
              <w:rPr>
                <w:rFonts w:ascii="Arial Narrow" w:hAnsi="Arial Narrow" w:cs="Arial"/>
                <w:sz w:val="24"/>
                <w:szCs w:val="24"/>
              </w:rPr>
              <w:t>assistance in its approbation.</w:t>
            </w:r>
          </w:p>
          <w:p w:rsidR="001E2E72" w:rsidRDefault="001E2E72" w:rsidP="001E2E72">
            <w:pPr>
              <w:spacing w:before="60" w:after="60"/>
              <w:jc w:val="both"/>
              <w:rPr>
                <w:rFonts w:ascii="Arial Narrow" w:hAnsi="Arial Narrow" w:cs="Arial"/>
                <w:sz w:val="24"/>
                <w:szCs w:val="24"/>
              </w:rPr>
            </w:pPr>
            <w:r>
              <w:rPr>
                <w:rFonts w:ascii="Arial Narrow" w:hAnsi="Arial Narrow" w:cs="Arial"/>
                <w:sz w:val="24"/>
                <w:szCs w:val="24"/>
              </w:rPr>
              <w:t>84 jou</w:t>
            </w:r>
            <w:r w:rsidR="00C05994">
              <w:rPr>
                <w:rFonts w:ascii="Arial Narrow" w:hAnsi="Arial Narrow" w:cs="Arial"/>
                <w:sz w:val="24"/>
                <w:szCs w:val="24"/>
              </w:rPr>
              <w:t>rs au Tadjikistan en 4 séjours</w:t>
            </w:r>
          </w:p>
          <w:p w:rsidR="001E2E72" w:rsidRDefault="001E2E72" w:rsidP="001E2E72">
            <w:pPr>
              <w:spacing w:before="60" w:after="60"/>
              <w:jc w:val="both"/>
              <w:rPr>
                <w:rFonts w:ascii="Arial Narrow" w:hAnsi="Arial Narrow" w:cs="Arial"/>
                <w:sz w:val="24"/>
                <w:szCs w:val="24"/>
              </w:rPr>
            </w:pPr>
            <w:r>
              <w:rPr>
                <w:rFonts w:ascii="Arial Narrow" w:hAnsi="Arial Narrow" w:cs="Arial"/>
                <w:sz w:val="24"/>
                <w:szCs w:val="24"/>
              </w:rPr>
              <w:t>TÂCHES : Appui à l’équipe nationale de rénovation des programmes de mathématiques du secondaire. Élaboration de standards et de guides pédagogiques pour les enseignants, de guides méthodologiques pour leur formation. Mise en place de la formation des enseignants et de l’expérimentation des nouveaux standards.</w:t>
            </w:r>
          </w:p>
          <w:p w:rsidR="004A60DC" w:rsidRPr="00AB7BEB" w:rsidRDefault="001E2E72" w:rsidP="001E2E72">
            <w:pPr>
              <w:spacing w:before="60" w:after="60"/>
              <w:rPr>
                <w:rFonts w:ascii="Arial Narrow" w:hAnsi="Arial Narrow"/>
                <w:iCs/>
                <w:sz w:val="24"/>
                <w:szCs w:val="24"/>
              </w:rPr>
            </w:pPr>
            <w:r>
              <w:rPr>
                <w:rFonts w:ascii="Arial Narrow" w:hAnsi="Arial Narrow" w:cs="Arial"/>
                <w:sz w:val="24"/>
                <w:szCs w:val="24"/>
              </w:rPr>
              <w:t>Développement d’instruments d’évaluation des acquis.</w:t>
            </w:r>
          </w:p>
        </w:tc>
      </w:tr>
      <w:tr w:rsidR="00C33AA0" w:rsidRPr="00AB7BEB">
        <w:trPr>
          <w:trHeight w:val="233"/>
        </w:trPr>
        <w:tc>
          <w:tcPr>
            <w:tcW w:w="1091" w:type="pct"/>
            <w:vAlign w:val="center"/>
          </w:tcPr>
          <w:p w:rsidR="00C33AA0" w:rsidRPr="00AB7BEB" w:rsidRDefault="00A31202" w:rsidP="00101324">
            <w:pPr>
              <w:tabs>
                <w:tab w:val="left" w:pos="284"/>
              </w:tabs>
              <w:spacing w:before="60" w:after="60"/>
              <w:rPr>
                <w:rFonts w:ascii="Arial Narrow" w:hAnsi="Arial Narrow"/>
                <w:sz w:val="24"/>
                <w:szCs w:val="24"/>
              </w:rPr>
            </w:pPr>
            <w:r>
              <w:rPr>
                <w:rFonts w:ascii="Arial Narrow" w:hAnsi="Arial Narrow"/>
                <w:sz w:val="24"/>
                <w:szCs w:val="24"/>
              </w:rPr>
              <w:t>Japo</w:t>
            </w:r>
            <w:r w:rsidR="00C33AA0">
              <w:rPr>
                <w:rFonts w:ascii="Arial Narrow" w:hAnsi="Arial Narrow"/>
                <w:sz w:val="24"/>
                <w:szCs w:val="24"/>
              </w:rPr>
              <w:t>n</w:t>
            </w:r>
          </w:p>
        </w:tc>
        <w:tc>
          <w:tcPr>
            <w:tcW w:w="579" w:type="pct"/>
            <w:vAlign w:val="center"/>
          </w:tcPr>
          <w:p w:rsidR="00C33AA0" w:rsidRPr="00AB7BEB" w:rsidRDefault="00C33AA0" w:rsidP="00101324">
            <w:pPr>
              <w:tabs>
                <w:tab w:val="left" w:pos="284"/>
              </w:tabs>
              <w:spacing w:before="60" w:after="60"/>
              <w:rPr>
                <w:rFonts w:ascii="Arial Narrow" w:hAnsi="Arial Narrow"/>
                <w:sz w:val="24"/>
                <w:szCs w:val="24"/>
              </w:rPr>
            </w:pPr>
            <w:r>
              <w:rPr>
                <w:rFonts w:ascii="Arial Narrow" w:hAnsi="Arial Narrow"/>
                <w:sz w:val="24"/>
                <w:szCs w:val="24"/>
              </w:rPr>
              <w:t>Février mars 2012</w:t>
            </w:r>
          </w:p>
        </w:tc>
        <w:tc>
          <w:tcPr>
            <w:tcW w:w="3330" w:type="pct"/>
            <w:vAlign w:val="center"/>
          </w:tcPr>
          <w:p w:rsidR="00C33AA0" w:rsidRPr="00AB7BEB" w:rsidRDefault="00C33AA0" w:rsidP="00C33AA0">
            <w:pPr>
              <w:spacing w:before="60" w:after="60"/>
              <w:rPr>
                <w:rFonts w:ascii="Arial Narrow" w:hAnsi="Arial Narrow"/>
                <w:iCs/>
                <w:sz w:val="24"/>
                <w:szCs w:val="24"/>
              </w:rPr>
            </w:pPr>
            <w:r>
              <w:rPr>
                <w:rFonts w:ascii="Arial Narrow" w:hAnsi="Arial Narrow"/>
                <w:iCs/>
                <w:sz w:val="24"/>
                <w:szCs w:val="24"/>
              </w:rPr>
              <w:t xml:space="preserve">Invité par l’université de Fukuoa pour un mois : étude du système d’enseignement des mathématiques (primaire et secondaire). </w:t>
            </w:r>
          </w:p>
        </w:tc>
      </w:tr>
      <w:tr w:rsidR="004A60DC" w:rsidRPr="00AB7BEB">
        <w:trPr>
          <w:trHeight w:val="233"/>
        </w:trPr>
        <w:tc>
          <w:tcPr>
            <w:tcW w:w="1091" w:type="pct"/>
            <w:vAlign w:val="center"/>
          </w:tcPr>
          <w:p w:rsidR="004A60DC" w:rsidRPr="00AB7BEB" w:rsidRDefault="004A60DC" w:rsidP="00101324">
            <w:pPr>
              <w:tabs>
                <w:tab w:val="left" w:pos="284"/>
              </w:tabs>
              <w:spacing w:before="60" w:after="60"/>
              <w:rPr>
                <w:rFonts w:ascii="Arial Narrow" w:hAnsi="Arial Narrow"/>
                <w:sz w:val="24"/>
                <w:szCs w:val="24"/>
              </w:rPr>
            </w:pPr>
            <w:r w:rsidRPr="00AB7BEB">
              <w:rPr>
                <w:rFonts w:ascii="Arial Narrow" w:hAnsi="Arial Narrow"/>
                <w:sz w:val="24"/>
                <w:szCs w:val="24"/>
              </w:rPr>
              <w:t>Chili</w:t>
            </w:r>
          </w:p>
        </w:tc>
        <w:tc>
          <w:tcPr>
            <w:tcW w:w="579" w:type="pct"/>
            <w:vAlign w:val="center"/>
          </w:tcPr>
          <w:p w:rsidR="004A60DC" w:rsidRPr="00AB7BEB" w:rsidRDefault="004A60DC" w:rsidP="00101324">
            <w:pPr>
              <w:tabs>
                <w:tab w:val="left" w:pos="284"/>
              </w:tabs>
              <w:spacing w:before="60" w:after="60"/>
              <w:rPr>
                <w:rFonts w:ascii="Arial Narrow" w:hAnsi="Arial Narrow"/>
                <w:sz w:val="24"/>
                <w:szCs w:val="24"/>
              </w:rPr>
            </w:pPr>
            <w:r w:rsidRPr="00AB7BEB">
              <w:rPr>
                <w:rFonts w:ascii="Arial Narrow" w:hAnsi="Arial Narrow"/>
                <w:sz w:val="24"/>
                <w:szCs w:val="24"/>
              </w:rPr>
              <w:t>Octobre 2007</w:t>
            </w:r>
          </w:p>
        </w:tc>
        <w:tc>
          <w:tcPr>
            <w:tcW w:w="3330" w:type="pct"/>
            <w:vAlign w:val="center"/>
          </w:tcPr>
          <w:p w:rsidR="004A60DC" w:rsidRPr="00AB7BEB" w:rsidRDefault="004A60DC" w:rsidP="00101324">
            <w:pPr>
              <w:spacing w:before="60" w:after="60"/>
              <w:rPr>
                <w:rFonts w:ascii="Arial Narrow" w:hAnsi="Arial Narrow"/>
                <w:sz w:val="24"/>
                <w:szCs w:val="24"/>
              </w:rPr>
            </w:pPr>
            <w:r w:rsidRPr="00AB7BEB">
              <w:rPr>
                <w:rFonts w:ascii="Arial Narrow" w:hAnsi="Arial Narrow"/>
                <w:iCs/>
                <w:sz w:val="24"/>
                <w:szCs w:val="24"/>
              </w:rPr>
              <w:t>Université de Valparaiso et Santiago du Chili</w:t>
            </w:r>
          </w:p>
          <w:p w:rsidR="004A60DC" w:rsidRPr="00AB7BEB" w:rsidRDefault="004A60DC" w:rsidP="00101324">
            <w:pPr>
              <w:spacing w:before="60" w:after="60"/>
              <w:rPr>
                <w:rFonts w:ascii="Arial Narrow" w:hAnsi="Arial Narrow"/>
                <w:iCs/>
                <w:sz w:val="24"/>
                <w:szCs w:val="24"/>
              </w:rPr>
            </w:pPr>
            <w:r w:rsidRPr="00AB7BEB">
              <w:rPr>
                <w:rFonts w:ascii="Arial Narrow" w:hAnsi="Arial Narrow" w:cs="Arial"/>
                <w:sz w:val="24"/>
                <w:szCs w:val="24"/>
              </w:rPr>
              <w:t xml:space="preserve">Cours et séminaire sur l’analyse implicative </w:t>
            </w:r>
          </w:p>
        </w:tc>
      </w:tr>
      <w:tr w:rsidR="004A60DC" w:rsidRPr="00AB7BEB">
        <w:trPr>
          <w:trHeight w:val="233"/>
        </w:trPr>
        <w:tc>
          <w:tcPr>
            <w:tcW w:w="1091" w:type="pct"/>
            <w:vAlign w:val="center"/>
          </w:tcPr>
          <w:p w:rsidR="004A60DC" w:rsidRPr="00AB7BEB" w:rsidRDefault="004A60DC" w:rsidP="00101324">
            <w:pPr>
              <w:tabs>
                <w:tab w:val="left" w:pos="284"/>
              </w:tabs>
              <w:spacing w:before="60" w:after="60"/>
              <w:rPr>
                <w:rFonts w:ascii="Arial Narrow" w:hAnsi="Arial Narrow" w:cs="Arial"/>
                <w:sz w:val="24"/>
                <w:szCs w:val="24"/>
              </w:rPr>
            </w:pPr>
            <w:r w:rsidRPr="00AB7BEB">
              <w:rPr>
                <w:rFonts w:ascii="Arial Narrow" w:hAnsi="Arial Narrow"/>
                <w:sz w:val="24"/>
                <w:szCs w:val="24"/>
              </w:rPr>
              <w:t>Bulgarie</w:t>
            </w:r>
          </w:p>
        </w:tc>
        <w:tc>
          <w:tcPr>
            <w:tcW w:w="579" w:type="pct"/>
            <w:vAlign w:val="center"/>
          </w:tcPr>
          <w:p w:rsidR="004A60DC" w:rsidRPr="00AB7BEB" w:rsidRDefault="004A60DC" w:rsidP="00DC203E">
            <w:pPr>
              <w:tabs>
                <w:tab w:val="left" w:pos="284"/>
              </w:tabs>
              <w:rPr>
                <w:rFonts w:ascii="Arial Narrow" w:hAnsi="Arial Narrow" w:cs="Arial"/>
                <w:sz w:val="24"/>
                <w:szCs w:val="24"/>
              </w:rPr>
            </w:pPr>
            <w:r w:rsidRPr="00AB7BEB">
              <w:rPr>
                <w:rFonts w:ascii="Arial Narrow" w:hAnsi="Arial Narrow"/>
                <w:sz w:val="24"/>
                <w:szCs w:val="24"/>
              </w:rPr>
              <w:t>Novembre 2004</w:t>
            </w:r>
          </w:p>
          <w:p w:rsidR="004A60DC" w:rsidRPr="00AB7BEB" w:rsidRDefault="004A60DC" w:rsidP="00101324">
            <w:pPr>
              <w:tabs>
                <w:tab w:val="left" w:pos="284"/>
              </w:tabs>
              <w:spacing w:before="60" w:after="60"/>
              <w:rPr>
                <w:rFonts w:ascii="Arial Narrow" w:hAnsi="Arial Narrow" w:cs="Arial"/>
                <w:sz w:val="24"/>
                <w:szCs w:val="24"/>
              </w:rPr>
            </w:pPr>
          </w:p>
        </w:tc>
        <w:tc>
          <w:tcPr>
            <w:tcW w:w="3330" w:type="pct"/>
            <w:vAlign w:val="center"/>
          </w:tcPr>
          <w:p w:rsidR="004A60DC" w:rsidRPr="00AB7BEB" w:rsidRDefault="004A60DC" w:rsidP="00101324">
            <w:pPr>
              <w:spacing w:before="60" w:after="60"/>
              <w:rPr>
                <w:rFonts w:ascii="Arial Narrow" w:hAnsi="Arial Narrow"/>
                <w:sz w:val="24"/>
                <w:szCs w:val="24"/>
              </w:rPr>
            </w:pPr>
            <w:r w:rsidRPr="00AB7BEB">
              <w:rPr>
                <w:rFonts w:ascii="Arial Narrow" w:hAnsi="Arial Narrow" w:cs="Arial"/>
                <w:iCs/>
                <w:sz w:val="24"/>
                <w:szCs w:val="24"/>
              </w:rPr>
              <w:t>Consultant- Expertise : Interventions dans le cadre d’une conférence informelle des ministres de l’éducation des pays du Sud-Est Européen sur le thème  “</w:t>
            </w:r>
            <w:r w:rsidRPr="00AB7BEB">
              <w:rPr>
                <w:rFonts w:ascii="Arial Narrow" w:hAnsi="Arial Narrow" w:cs="Arial"/>
                <w:b/>
                <w:iCs/>
                <w:sz w:val="24"/>
                <w:szCs w:val="24"/>
              </w:rPr>
              <w:t>The Development of Common Standards in Math and Science</w:t>
            </w:r>
            <w:r w:rsidRPr="00AB7BEB">
              <w:rPr>
                <w:rFonts w:ascii="Arial Narrow" w:hAnsi="Arial Narrow" w:cs="Arial"/>
                <w:iCs/>
                <w:sz w:val="24"/>
                <w:szCs w:val="24"/>
              </w:rPr>
              <w:t xml:space="preserve"> as a step towards European Integration”</w:t>
            </w:r>
          </w:p>
        </w:tc>
      </w:tr>
      <w:tr w:rsidR="004A60DC" w:rsidRPr="00AB7BEB">
        <w:trPr>
          <w:trHeight w:val="438"/>
        </w:trPr>
        <w:tc>
          <w:tcPr>
            <w:tcW w:w="1091" w:type="pct"/>
            <w:vAlign w:val="center"/>
          </w:tcPr>
          <w:p w:rsidR="004A60DC" w:rsidRPr="00AB7BEB" w:rsidRDefault="004A60DC" w:rsidP="00DC203E">
            <w:pPr>
              <w:tabs>
                <w:tab w:val="left" w:pos="284"/>
              </w:tabs>
              <w:rPr>
                <w:rFonts w:ascii="Arial Narrow" w:hAnsi="Arial Narrow" w:cs="Arial"/>
                <w:sz w:val="24"/>
                <w:szCs w:val="24"/>
              </w:rPr>
            </w:pPr>
            <w:r w:rsidRPr="00AB7BEB">
              <w:rPr>
                <w:rFonts w:ascii="Arial Narrow" w:hAnsi="Arial Narrow" w:cs="Arial"/>
                <w:sz w:val="24"/>
                <w:szCs w:val="24"/>
              </w:rPr>
              <w:t xml:space="preserve">Algérie </w:t>
            </w:r>
          </w:p>
        </w:tc>
        <w:tc>
          <w:tcPr>
            <w:tcW w:w="579" w:type="pct"/>
            <w:vAlign w:val="center"/>
          </w:tcPr>
          <w:p w:rsidR="004A60DC" w:rsidRPr="00AB7BEB" w:rsidRDefault="004A60DC" w:rsidP="00DC203E">
            <w:pPr>
              <w:tabs>
                <w:tab w:val="left" w:pos="284"/>
              </w:tabs>
              <w:rPr>
                <w:rFonts w:ascii="Arial Narrow" w:hAnsi="Arial Narrow" w:cs="Arial"/>
                <w:sz w:val="24"/>
                <w:szCs w:val="24"/>
              </w:rPr>
            </w:pPr>
            <w:r w:rsidRPr="00AB7BEB">
              <w:rPr>
                <w:rFonts w:ascii="Arial Narrow" w:hAnsi="Arial Narrow"/>
                <w:sz w:val="24"/>
                <w:szCs w:val="24"/>
              </w:rPr>
              <w:t>2001-2003 (8 missions)</w:t>
            </w:r>
          </w:p>
        </w:tc>
        <w:tc>
          <w:tcPr>
            <w:tcW w:w="3330" w:type="pct"/>
            <w:vAlign w:val="center"/>
          </w:tcPr>
          <w:p w:rsidR="004A60DC" w:rsidRPr="00AB7BEB" w:rsidRDefault="004A60DC" w:rsidP="00DC203E">
            <w:pPr>
              <w:tabs>
                <w:tab w:val="left" w:pos="284"/>
              </w:tabs>
              <w:ind w:left="34"/>
              <w:jc w:val="both"/>
              <w:rPr>
                <w:rFonts w:ascii="Arial Narrow" w:hAnsi="Arial Narrow" w:cs="Arial"/>
                <w:sz w:val="24"/>
                <w:szCs w:val="24"/>
              </w:rPr>
            </w:pPr>
            <w:r w:rsidRPr="00AB7BEB">
              <w:rPr>
                <w:rFonts w:ascii="Arial Narrow" w:hAnsi="Arial Narrow" w:cs="Arial"/>
                <w:iCs/>
                <w:sz w:val="24"/>
                <w:szCs w:val="24"/>
              </w:rPr>
              <w:t xml:space="preserve">  Consultant- Expertise : mission d’appui auprès du groupe d’experts du Ministère de l’Éducation Algérien </w:t>
            </w:r>
            <w:r w:rsidRPr="00AB7BEB">
              <w:rPr>
                <w:rFonts w:ascii="Arial Narrow" w:hAnsi="Arial Narrow" w:cs="Arial"/>
                <w:b/>
                <w:iCs/>
                <w:sz w:val="24"/>
                <w:szCs w:val="24"/>
              </w:rPr>
              <w:t>chargés de l’écriture d’un nouveau programme de mathématiques (de l’élémentaire à la fin du secondaire).</w:t>
            </w:r>
            <w:r w:rsidRPr="00AB7BEB">
              <w:rPr>
                <w:rFonts w:ascii="Arial Narrow" w:hAnsi="Arial Narrow" w:cs="Arial"/>
                <w:iCs/>
                <w:sz w:val="24"/>
                <w:szCs w:val="24"/>
              </w:rPr>
              <w:t xml:space="preserve"> </w:t>
            </w:r>
          </w:p>
        </w:tc>
      </w:tr>
      <w:tr w:rsidR="004A60DC" w:rsidRPr="00AB7BEB">
        <w:trPr>
          <w:trHeight w:val="612"/>
        </w:trPr>
        <w:tc>
          <w:tcPr>
            <w:tcW w:w="1091" w:type="pct"/>
            <w:vAlign w:val="center"/>
          </w:tcPr>
          <w:p w:rsidR="004A60DC" w:rsidRPr="00AB7BEB" w:rsidRDefault="004A60DC" w:rsidP="00DC203E">
            <w:pPr>
              <w:tabs>
                <w:tab w:val="left" w:pos="284"/>
              </w:tabs>
              <w:rPr>
                <w:rFonts w:ascii="Arial Narrow" w:hAnsi="Arial Narrow" w:cs="Arial"/>
                <w:sz w:val="24"/>
                <w:szCs w:val="24"/>
              </w:rPr>
            </w:pPr>
            <w:r w:rsidRPr="00AB7BEB">
              <w:rPr>
                <w:rFonts w:ascii="Arial Narrow" w:hAnsi="Arial Narrow"/>
                <w:sz w:val="24"/>
                <w:szCs w:val="24"/>
              </w:rPr>
              <w:t>Mali, Sénégal, Bénin, Burkina-Faso, Niger</w:t>
            </w:r>
          </w:p>
        </w:tc>
        <w:tc>
          <w:tcPr>
            <w:tcW w:w="579" w:type="pct"/>
            <w:vAlign w:val="center"/>
          </w:tcPr>
          <w:p w:rsidR="004A60DC" w:rsidRPr="00AB7BEB" w:rsidRDefault="004A60DC" w:rsidP="00DC203E">
            <w:pPr>
              <w:tabs>
                <w:tab w:val="left" w:pos="284"/>
              </w:tabs>
              <w:rPr>
                <w:rFonts w:ascii="Arial Narrow" w:hAnsi="Arial Narrow" w:cs="Arial"/>
                <w:sz w:val="24"/>
                <w:szCs w:val="24"/>
              </w:rPr>
            </w:pPr>
            <w:r w:rsidRPr="00AB7BEB">
              <w:rPr>
                <w:rFonts w:ascii="Arial Narrow" w:hAnsi="Arial Narrow"/>
                <w:sz w:val="24"/>
                <w:szCs w:val="24"/>
              </w:rPr>
              <w:t>2002-2003</w:t>
            </w:r>
          </w:p>
        </w:tc>
        <w:tc>
          <w:tcPr>
            <w:tcW w:w="3330" w:type="pct"/>
            <w:vAlign w:val="center"/>
          </w:tcPr>
          <w:p w:rsidR="001E2E72" w:rsidRDefault="004A60DC" w:rsidP="001E2E72">
            <w:pPr>
              <w:pStyle w:val="normaltableau"/>
              <w:spacing w:after="60"/>
              <w:jc w:val="left"/>
              <w:rPr>
                <w:rFonts w:ascii="Arial Narrow" w:hAnsi="Arial Narrow" w:cs="Arial"/>
                <w:i w:val="0"/>
                <w:iCs/>
                <w:sz w:val="24"/>
                <w:szCs w:val="24"/>
                <w:lang w:val="fr-FR"/>
              </w:rPr>
            </w:pPr>
            <w:r w:rsidRPr="00AB7BEB">
              <w:rPr>
                <w:rFonts w:ascii="Arial Narrow" w:hAnsi="Arial Narrow" w:cs="Arial"/>
                <w:i w:val="0"/>
                <w:iCs/>
                <w:sz w:val="24"/>
                <w:szCs w:val="24"/>
                <w:lang w:val="fr-FR"/>
              </w:rPr>
              <w:t>Consultant- Expertise : mission d’</w:t>
            </w:r>
            <w:r w:rsidRPr="00AB7BEB">
              <w:rPr>
                <w:rFonts w:ascii="Arial Narrow" w:hAnsi="Arial Narrow" w:cs="Arial"/>
                <w:b/>
                <w:i w:val="0"/>
                <w:iCs/>
                <w:sz w:val="24"/>
                <w:szCs w:val="24"/>
                <w:lang w:val="fr-FR"/>
              </w:rPr>
              <w:t>évaluation du programme interafricain d’harmonisation des curriculums mathématiques</w:t>
            </w:r>
            <w:r w:rsidRPr="00AB7BEB">
              <w:rPr>
                <w:rFonts w:ascii="Arial Narrow" w:hAnsi="Arial Narrow" w:cs="Arial"/>
                <w:i w:val="0"/>
                <w:iCs/>
                <w:sz w:val="24"/>
                <w:szCs w:val="24"/>
                <w:lang w:val="fr-FR"/>
              </w:rPr>
              <w:t xml:space="preserve"> (programme ARCHES / HPM). Missions au Mali, Sénégal, Bénin, Togo, Burkina-Faso, Niger.</w:t>
            </w:r>
            <w:r w:rsidR="001E2E72">
              <w:rPr>
                <w:rFonts w:ascii="Arial Narrow" w:hAnsi="Arial Narrow" w:cs="Arial"/>
                <w:i w:val="0"/>
                <w:iCs/>
                <w:sz w:val="24"/>
                <w:szCs w:val="24"/>
                <w:lang w:val="fr-FR"/>
              </w:rPr>
              <w:t xml:space="preserve"> </w:t>
            </w:r>
          </w:p>
          <w:p w:rsidR="004A60DC" w:rsidRPr="001E2E72" w:rsidRDefault="001E2E72" w:rsidP="001E2E72">
            <w:pPr>
              <w:pStyle w:val="normaltableau"/>
              <w:spacing w:after="60"/>
              <w:jc w:val="left"/>
              <w:rPr>
                <w:rFonts w:ascii="Arial Narrow" w:hAnsi="Arial Narrow" w:cs="Arial"/>
                <w:i w:val="0"/>
                <w:sz w:val="24"/>
                <w:szCs w:val="24"/>
              </w:rPr>
            </w:pPr>
            <w:r w:rsidRPr="001E2E72">
              <w:rPr>
                <w:rFonts w:ascii="Arial Narrow" w:hAnsi="Arial Narrow" w:cs="Arial"/>
                <w:i w:val="0"/>
                <w:iCs/>
                <w:sz w:val="24"/>
                <w:szCs w:val="24"/>
                <w:lang w:val="fr-FR"/>
              </w:rPr>
              <w:t>C</w:t>
            </w:r>
            <w:r w:rsidR="004A60DC" w:rsidRPr="001E2E72">
              <w:rPr>
                <w:rFonts w:ascii="Arial Narrow" w:hAnsi="Arial Narrow" w:cs="Arial"/>
                <w:i w:val="0"/>
                <w:iCs/>
                <w:sz w:val="24"/>
                <w:szCs w:val="24"/>
              </w:rPr>
              <w:t>ette mission portait aussi sur l'analyse de la collection de manuels mathématiques issus du programme HPM : la collection CIAM (Collection InterAfricaine et Malgache).</w:t>
            </w:r>
          </w:p>
        </w:tc>
      </w:tr>
      <w:tr w:rsidR="004A60DC" w:rsidRPr="00AB7BEB">
        <w:trPr>
          <w:trHeight w:val="220"/>
        </w:trPr>
        <w:tc>
          <w:tcPr>
            <w:tcW w:w="1091" w:type="pct"/>
            <w:vAlign w:val="center"/>
          </w:tcPr>
          <w:p w:rsidR="004A60DC" w:rsidRPr="00AB7BEB" w:rsidRDefault="004A60DC" w:rsidP="00DC203E">
            <w:pPr>
              <w:tabs>
                <w:tab w:val="left" w:pos="284"/>
              </w:tabs>
              <w:rPr>
                <w:rFonts w:ascii="Arial Narrow" w:hAnsi="Arial Narrow" w:cs="Arial"/>
                <w:bCs/>
                <w:sz w:val="24"/>
                <w:szCs w:val="24"/>
              </w:rPr>
            </w:pPr>
            <w:r w:rsidRPr="00AB7BEB">
              <w:rPr>
                <w:rFonts w:ascii="Arial Narrow" w:hAnsi="Arial Narrow"/>
                <w:sz w:val="24"/>
                <w:szCs w:val="24"/>
              </w:rPr>
              <w:t>Laos</w:t>
            </w:r>
          </w:p>
        </w:tc>
        <w:tc>
          <w:tcPr>
            <w:tcW w:w="579" w:type="pct"/>
            <w:vAlign w:val="center"/>
          </w:tcPr>
          <w:p w:rsidR="004A60DC" w:rsidRPr="00AB7BEB" w:rsidRDefault="004A60DC" w:rsidP="00DC203E">
            <w:pPr>
              <w:tabs>
                <w:tab w:val="left" w:pos="284"/>
              </w:tabs>
              <w:rPr>
                <w:rFonts w:ascii="Arial Narrow" w:hAnsi="Arial Narrow" w:cs="Arial"/>
                <w:sz w:val="24"/>
                <w:szCs w:val="24"/>
              </w:rPr>
            </w:pPr>
            <w:r w:rsidRPr="00AB7BEB">
              <w:rPr>
                <w:rFonts w:ascii="Arial Narrow" w:hAnsi="Arial Narrow" w:cs="Arial"/>
                <w:sz w:val="24"/>
                <w:szCs w:val="24"/>
              </w:rPr>
              <w:t>2001</w:t>
            </w:r>
          </w:p>
        </w:tc>
        <w:tc>
          <w:tcPr>
            <w:tcW w:w="3330" w:type="pct"/>
            <w:vAlign w:val="center"/>
          </w:tcPr>
          <w:p w:rsidR="004A60DC" w:rsidRPr="00AB7BEB" w:rsidRDefault="004A60DC" w:rsidP="00101324">
            <w:pPr>
              <w:jc w:val="both"/>
              <w:rPr>
                <w:rFonts w:ascii="Arial Narrow" w:hAnsi="Arial Narrow" w:cs="Arial"/>
                <w:sz w:val="24"/>
                <w:szCs w:val="24"/>
              </w:rPr>
            </w:pPr>
            <w:r w:rsidRPr="00AB7BEB">
              <w:rPr>
                <w:rFonts w:ascii="Arial Narrow" w:hAnsi="Arial Narrow" w:cs="Arial"/>
                <w:iCs/>
                <w:sz w:val="24"/>
                <w:szCs w:val="24"/>
              </w:rPr>
              <w:t>Consultant- Expertise : Mission Banque Mondiale (WORLD BANK  - PHRD 26344-LA) en qualité d’expert sur la question de l’évaluation et des examens (7 semaines de présence au Laos)</w:t>
            </w:r>
          </w:p>
        </w:tc>
      </w:tr>
      <w:tr w:rsidR="00F76A64" w:rsidRPr="00AB7BEB">
        <w:trPr>
          <w:trHeight w:val="220"/>
        </w:trPr>
        <w:tc>
          <w:tcPr>
            <w:tcW w:w="1091" w:type="pct"/>
            <w:vAlign w:val="center"/>
          </w:tcPr>
          <w:p w:rsidR="00F76A64" w:rsidRPr="00AB7BEB" w:rsidRDefault="00F76A64" w:rsidP="00DC203E">
            <w:pPr>
              <w:tabs>
                <w:tab w:val="left" w:pos="284"/>
              </w:tabs>
              <w:rPr>
                <w:rFonts w:ascii="Arial Narrow" w:hAnsi="Arial Narrow"/>
                <w:sz w:val="24"/>
                <w:szCs w:val="24"/>
              </w:rPr>
            </w:pPr>
            <w:r>
              <w:rPr>
                <w:rFonts w:ascii="Arial Narrow" w:hAnsi="Arial Narrow"/>
                <w:sz w:val="24"/>
                <w:szCs w:val="24"/>
              </w:rPr>
              <w:t>Brésil</w:t>
            </w:r>
          </w:p>
        </w:tc>
        <w:tc>
          <w:tcPr>
            <w:tcW w:w="579" w:type="pct"/>
            <w:vAlign w:val="center"/>
          </w:tcPr>
          <w:p w:rsidR="00F76A64" w:rsidRPr="00AB7BEB" w:rsidRDefault="00F76A64" w:rsidP="00DC203E">
            <w:pPr>
              <w:tabs>
                <w:tab w:val="left" w:pos="284"/>
              </w:tabs>
              <w:rPr>
                <w:rFonts w:ascii="Arial Narrow" w:hAnsi="Arial Narrow"/>
                <w:sz w:val="24"/>
                <w:szCs w:val="24"/>
              </w:rPr>
            </w:pPr>
            <w:r>
              <w:rPr>
                <w:rFonts w:ascii="Arial Narrow" w:hAnsi="Arial Narrow"/>
                <w:sz w:val="24"/>
                <w:szCs w:val="24"/>
              </w:rPr>
              <w:t>1999</w:t>
            </w:r>
          </w:p>
        </w:tc>
        <w:tc>
          <w:tcPr>
            <w:tcW w:w="3330" w:type="pct"/>
            <w:vAlign w:val="center"/>
          </w:tcPr>
          <w:p w:rsidR="00F76A64" w:rsidRPr="00C0526B" w:rsidRDefault="00C0526B" w:rsidP="00C0526B">
            <w:pPr>
              <w:rPr>
                <w:sz w:val="24"/>
                <w:szCs w:val="24"/>
              </w:rPr>
            </w:pPr>
            <w:r>
              <w:rPr>
                <w:sz w:val="24"/>
                <w:szCs w:val="24"/>
              </w:rPr>
              <w:t>Mission de consultant auprés de l</w:t>
            </w:r>
            <w:r w:rsidR="00A31202">
              <w:rPr>
                <w:sz w:val="24"/>
                <w:szCs w:val="24"/>
              </w:rPr>
              <w:t>’</w:t>
            </w:r>
            <w:r>
              <w:rPr>
                <w:sz w:val="24"/>
                <w:szCs w:val="24"/>
              </w:rPr>
              <w:t>Université PUC à Sao-Paolo et du Ministère de l’Éducation à Brasilia</w:t>
            </w:r>
          </w:p>
        </w:tc>
      </w:tr>
      <w:tr w:rsidR="004A60DC" w:rsidRPr="00AB7BEB">
        <w:trPr>
          <w:trHeight w:val="220"/>
        </w:trPr>
        <w:tc>
          <w:tcPr>
            <w:tcW w:w="1091" w:type="pct"/>
            <w:vAlign w:val="center"/>
          </w:tcPr>
          <w:p w:rsidR="004A60DC" w:rsidRPr="00AB7BEB" w:rsidRDefault="004A60DC" w:rsidP="00DC203E">
            <w:pPr>
              <w:tabs>
                <w:tab w:val="left" w:pos="284"/>
              </w:tabs>
              <w:rPr>
                <w:rFonts w:ascii="Arial Narrow" w:hAnsi="Arial Narrow" w:cs="Arial"/>
                <w:sz w:val="24"/>
                <w:szCs w:val="24"/>
              </w:rPr>
            </w:pPr>
            <w:r w:rsidRPr="00AB7BEB">
              <w:rPr>
                <w:rFonts w:ascii="Arial Narrow" w:hAnsi="Arial Narrow"/>
                <w:sz w:val="24"/>
                <w:szCs w:val="24"/>
              </w:rPr>
              <w:t>Belgique – Australie</w:t>
            </w:r>
          </w:p>
        </w:tc>
        <w:tc>
          <w:tcPr>
            <w:tcW w:w="579" w:type="pct"/>
            <w:vAlign w:val="center"/>
          </w:tcPr>
          <w:p w:rsidR="004A60DC" w:rsidRPr="00AB7BEB" w:rsidRDefault="004A60DC" w:rsidP="00DC203E">
            <w:pPr>
              <w:tabs>
                <w:tab w:val="left" w:pos="284"/>
              </w:tabs>
              <w:rPr>
                <w:rFonts w:ascii="Arial Narrow" w:hAnsi="Arial Narrow" w:cs="Arial"/>
                <w:sz w:val="24"/>
                <w:szCs w:val="24"/>
              </w:rPr>
            </w:pPr>
            <w:r w:rsidRPr="00AB7BEB">
              <w:rPr>
                <w:rFonts w:ascii="Arial Narrow" w:hAnsi="Arial Narrow"/>
                <w:sz w:val="24"/>
                <w:szCs w:val="24"/>
              </w:rPr>
              <w:t>1999-2000</w:t>
            </w:r>
          </w:p>
        </w:tc>
        <w:tc>
          <w:tcPr>
            <w:tcW w:w="3330" w:type="pct"/>
            <w:vAlign w:val="center"/>
          </w:tcPr>
          <w:p w:rsidR="004A60DC" w:rsidRPr="00C0526B" w:rsidRDefault="004A60DC" w:rsidP="00C0526B">
            <w:pPr>
              <w:rPr>
                <w:b/>
                <w:sz w:val="24"/>
                <w:szCs w:val="24"/>
              </w:rPr>
            </w:pPr>
            <w:r w:rsidRPr="00C0526B">
              <w:rPr>
                <w:sz w:val="24"/>
                <w:szCs w:val="24"/>
              </w:rPr>
              <w:t>Membre de groupes d’experts internationaux dans le cadre des programmes : PISA (Programme International d’Évaluation des Élèves</w:t>
            </w:r>
          </w:p>
        </w:tc>
      </w:tr>
      <w:tr w:rsidR="004A60DC" w:rsidRPr="00AB7BEB">
        <w:trPr>
          <w:trHeight w:val="348"/>
        </w:trPr>
        <w:tc>
          <w:tcPr>
            <w:tcW w:w="1091" w:type="pct"/>
            <w:vAlign w:val="center"/>
          </w:tcPr>
          <w:p w:rsidR="004A60DC" w:rsidRPr="00AB7BEB" w:rsidRDefault="004A60DC" w:rsidP="00DC203E">
            <w:pPr>
              <w:tabs>
                <w:tab w:val="left" w:pos="284"/>
              </w:tabs>
              <w:rPr>
                <w:rFonts w:ascii="Arial Narrow" w:hAnsi="Arial Narrow"/>
                <w:sz w:val="24"/>
                <w:szCs w:val="24"/>
              </w:rPr>
            </w:pPr>
            <w:r w:rsidRPr="00AB7BEB">
              <w:rPr>
                <w:rFonts w:ascii="Arial Narrow" w:hAnsi="Arial Narrow"/>
                <w:sz w:val="24"/>
                <w:szCs w:val="24"/>
              </w:rPr>
              <w:t>USA/Canada</w:t>
            </w:r>
          </w:p>
        </w:tc>
        <w:tc>
          <w:tcPr>
            <w:tcW w:w="579" w:type="pct"/>
            <w:vAlign w:val="center"/>
          </w:tcPr>
          <w:p w:rsidR="004A60DC" w:rsidRPr="00AB7BEB" w:rsidRDefault="004A60DC" w:rsidP="00DC203E">
            <w:pPr>
              <w:tabs>
                <w:tab w:val="left" w:pos="284"/>
              </w:tabs>
              <w:rPr>
                <w:rFonts w:ascii="Arial Narrow" w:hAnsi="Arial Narrow"/>
                <w:sz w:val="24"/>
                <w:szCs w:val="24"/>
              </w:rPr>
            </w:pPr>
            <w:r w:rsidRPr="00AB7BEB">
              <w:rPr>
                <w:rFonts w:ascii="Arial Narrow" w:hAnsi="Arial Narrow"/>
                <w:sz w:val="24"/>
                <w:szCs w:val="24"/>
              </w:rPr>
              <w:t>1991-1998</w:t>
            </w:r>
          </w:p>
        </w:tc>
        <w:tc>
          <w:tcPr>
            <w:tcW w:w="3330" w:type="pct"/>
            <w:vAlign w:val="center"/>
          </w:tcPr>
          <w:p w:rsidR="004A60DC" w:rsidRPr="00AB7BEB" w:rsidRDefault="004A60DC" w:rsidP="00695FC3">
            <w:pPr>
              <w:pStyle w:val="normaltableau"/>
              <w:rPr>
                <w:rFonts w:ascii="Arial Narrow" w:hAnsi="Arial Narrow" w:cs="Arial"/>
                <w:i w:val="0"/>
                <w:iCs/>
                <w:sz w:val="24"/>
                <w:szCs w:val="24"/>
                <w:lang w:val="fr-FR"/>
              </w:rPr>
            </w:pPr>
            <w:r w:rsidRPr="00AB7BEB">
              <w:rPr>
                <w:rFonts w:ascii="Arial Narrow" w:hAnsi="Arial Narrow" w:cs="Arial"/>
                <w:i w:val="0"/>
                <w:iCs/>
                <w:sz w:val="24"/>
                <w:szCs w:val="24"/>
                <w:lang w:val="fr-FR"/>
              </w:rPr>
              <w:t>Membre de groupes d’experts internationaux dans le cadre des programmes : TIMSS (</w:t>
            </w:r>
            <w:r w:rsidRPr="00AB7BEB">
              <w:rPr>
                <w:rFonts w:ascii="Arial Narrow" w:hAnsi="Arial Narrow" w:cs="Arial"/>
                <w:b/>
                <w:i w:val="0"/>
                <w:iCs/>
                <w:sz w:val="24"/>
                <w:szCs w:val="24"/>
                <w:lang w:val="fr-FR"/>
              </w:rPr>
              <w:t>Troisième Étude Internationale sur l’Enseignement des Mathématiques et des Sciences</w:t>
            </w:r>
            <w:r w:rsidRPr="00AB7BEB">
              <w:rPr>
                <w:rFonts w:ascii="Arial Narrow" w:hAnsi="Arial Narrow" w:cs="Arial"/>
                <w:i w:val="0"/>
                <w:iCs/>
                <w:sz w:val="24"/>
                <w:szCs w:val="24"/>
                <w:lang w:val="fr-FR"/>
              </w:rPr>
              <w:t>) de l’IEA.</w:t>
            </w:r>
          </w:p>
        </w:tc>
      </w:tr>
      <w:tr w:rsidR="004A60DC" w:rsidRPr="00AB7BEB">
        <w:trPr>
          <w:trHeight w:val="348"/>
        </w:trPr>
        <w:tc>
          <w:tcPr>
            <w:tcW w:w="1091" w:type="pct"/>
            <w:vAlign w:val="center"/>
          </w:tcPr>
          <w:p w:rsidR="004A60DC" w:rsidRPr="00AB7BEB" w:rsidRDefault="004A60DC" w:rsidP="00DC203E">
            <w:pPr>
              <w:tabs>
                <w:tab w:val="left" w:pos="284"/>
              </w:tabs>
              <w:rPr>
                <w:rFonts w:ascii="Arial Narrow" w:hAnsi="Arial Narrow" w:cs="Arial"/>
                <w:sz w:val="24"/>
                <w:szCs w:val="24"/>
              </w:rPr>
            </w:pPr>
            <w:r w:rsidRPr="00AB7BEB">
              <w:rPr>
                <w:rFonts w:ascii="Arial Narrow" w:hAnsi="Arial Narrow" w:cs="Arial"/>
                <w:iCs/>
                <w:sz w:val="24"/>
                <w:szCs w:val="24"/>
              </w:rPr>
              <w:t>France, Belgique, Allemagne, Portugal, USA, Hong-Kong, République Tchèque</w:t>
            </w:r>
          </w:p>
        </w:tc>
        <w:tc>
          <w:tcPr>
            <w:tcW w:w="579" w:type="pct"/>
            <w:vAlign w:val="center"/>
          </w:tcPr>
          <w:p w:rsidR="004A60DC" w:rsidRPr="00AB7BEB" w:rsidRDefault="004A60DC" w:rsidP="00DC203E">
            <w:pPr>
              <w:tabs>
                <w:tab w:val="left" w:pos="284"/>
              </w:tabs>
              <w:rPr>
                <w:rFonts w:ascii="Arial Narrow" w:hAnsi="Arial Narrow" w:cs="Arial"/>
                <w:sz w:val="24"/>
                <w:szCs w:val="24"/>
              </w:rPr>
            </w:pPr>
            <w:r w:rsidRPr="00AB7BEB">
              <w:rPr>
                <w:rFonts w:ascii="Arial Narrow" w:hAnsi="Arial Narrow"/>
                <w:sz w:val="24"/>
                <w:szCs w:val="24"/>
              </w:rPr>
              <w:t>1996-2004</w:t>
            </w:r>
          </w:p>
        </w:tc>
        <w:tc>
          <w:tcPr>
            <w:tcW w:w="3330" w:type="pct"/>
            <w:vAlign w:val="center"/>
          </w:tcPr>
          <w:p w:rsidR="004A60DC" w:rsidRPr="00AB7BEB" w:rsidRDefault="004A60DC" w:rsidP="00695FC3">
            <w:pPr>
              <w:pStyle w:val="normaltableau"/>
              <w:rPr>
                <w:rFonts w:ascii="Arial Narrow" w:hAnsi="Arial Narrow" w:cs="Arial"/>
                <w:i w:val="0"/>
                <w:iCs/>
                <w:sz w:val="24"/>
                <w:szCs w:val="24"/>
                <w:lang w:val="fr-FR"/>
              </w:rPr>
            </w:pPr>
            <w:r w:rsidRPr="00AB7BEB">
              <w:rPr>
                <w:rFonts w:ascii="Arial Narrow" w:hAnsi="Arial Narrow" w:cs="Arial"/>
                <w:iCs/>
                <w:sz w:val="24"/>
                <w:szCs w:val="24"/>
                <w:lang w:val="en-US"/>
              </w:rPr>
              <w:t xml:space="preserve">SAW (Schools Around the World, programme du Council of Basic Education – CBE – Washington). </w:t>
            </w:r>
            <w:r w:rsidRPr="00AB7BEB">
              <w:rPr>
                <w:rFonts w:ascii="Arial Narrow" w:hAnsi="Arial Narrow" w:cs="Arial"/>
                <w:iCs/>
                <w:sz w:val="24"/>
                <w:szCs w:val="24"/>
              </w:rPr>
              <w:t>Réunions de travail et observation de systèmes éducatifs</w:t>
            </w:r>
          </w:p>
        </w:tc>
      </w:tr>
      <w:tr w:rsidR="004A60DC" w:rsidRPr="00AB7BEB">
        <w:trPr>
          <w:trHeight w:val="220"/>
        </w:trPr>
        <w:tc>
          <w:tcPr>
            <w:tcW w:w="1091" w:type="pct"/>
            <w:vAlign w:val="center"/>
          </w:tcPr>
          <w:p w:rsidR="004A60DC" w:rsidRPr="00AB7BEB" w:rsidRDefault="004A60DC" w:rsidP="00DC203E">
            <w:pPr>
              <w:tabs>
                <w:tab w:val="left" w:pos="284"/>
              </w:tabs>
              <w:rPr>
                <w:rFonts w:ascii="Arial Narrow" w:hAnsi="Arial Narrow" w:cs="Arial"/>
                <w:sz w:val="24"/>
                <w:szCs w:val="24"/>
              </w:rPr>
            </w:pPr>
            <w:r w:rsidRPr="00AB7BEB">
              <w:rPr>
                <w:rFonts w:ascii="Arial Narrow" w:hAnsi="Arial Narrow" w:cs="Arial"/>
                <w:iCs/>
                <w:sz w:val="24"/>
                <w:szCs w:val="24"/>
              </w:rPr>
              <w:t>France, Togo, Égypte, Brésil, Guinée, Sénégal, Côte d’Ivoire, Burkina-Faso, Mauritanie, Haiti.</w:t>
            </w:r>
          </w:p>
        </w:tc>
        <w:tc>
          <w:tcPr>
            <w:tcW w:w="579" w:type="pct"/>
            <w:vAlign w:val="center"/>
          </w:tcPr>
          <w:p w:rsidR="004A60DC" w:rsidRPr="00AB7BEB" w:rsidRDefault="004A60DC" w:rsidP="00DC203E">
            <w:pPr>
              <w:tabs>
                <w:tab w:val="left" w:pos="284"/>
              </w:tabs>
              <w:rPr>
                <w:rFonts w:ascii="Arial Narrow" w:hAnsi="Arial Narrow" w:cs="Arial"/>
                <w:sz w:val="24"/>
                <w:szCs w:val="24"/>
              </w:rPr>
            </w:pPr>
            <w:r w:rsidRPr="00AB7BEB">
              <w:rPr>
                <w:rFonts w:ascii="Arial Narrow" w:hAnsi="Arial Narrow"/>
                <w:sz w:val="24"/>
                <w:szCs w:val="24"/>
              </w:rPr>
              <w:t>1975-2004</w:t>
            </w:r>
          </w:p>
        </w:tc>
        <w:tc>
          <w:tcPr>
            <w:tcW w:w="3330" w:type="pct"/>
            <w:vAlign w:val="center"/>
          </w:tcPr>
          <w:p w:rsidR="004A60DC" w:rsidRPr="00AB7BEB" w:rsidRDefault="004A60DC" w:rsidP="00695FC3">
            <w:pPr>
              <w:pStyle w:val="normaltableau"/>
              <w:rPr>
                <w:rFonts w:ascii="Arial Narrow" w:hAnsi="Arial Narrow" w:cs="Arial"/>
                <w:i w:val="0"/>
                <w:iCs/>
                <w:sz w:val="24"/>
                <w:szCs w:val="24"/>
                <w:lang w:val="fr-FR"/>
              </w:rPr>
            </w:pPr>
            <w:r w:rsidRPr="00AB7BEB">
              <w:rPr>
                <w:rFonts w:ascii="Arial Narrow" w:hAnsi="Arial Narrow" w:cs="Arial"/>
                <w:i w:val="0"/>
                <w:iCs/>
                <w:sz w:val="24"/>
                <w:szCs w:val="24"/>
                <w:lang w:val="fr-FR"/>
              </w:rPr>
              <w:t>Animateur- formateur à l’Institut de Recherche sur l’Enseignement des Mathématiques de l’Université de Franche-Comté (IREM).</w:t>
            </w:r>
          </w:p>
          <w:p w:rsidR="004A60DC" w:rsidRPr="00AB7BEB" w:rsidRDefault="004A60DC" w:rsidP="00DC203E">
            <w:pPr>
              <w:pStyle w:val="Retraitcorpsdetexte2"/>
              <w:ind w:left="0"/>
              <w:jc w:val="both"/>
              <w:rPr>
                <w:rFonts w:ascii="Arial Narrow" w:hAnsi="Arial Narrow" w:cs="Arial"/>
                <w:sz w:val="24"/>
                <w:szCs w:val="24"/>
              </w:rPr>
            </w:pPr>
            <w:r w:rsidRPr="00AB7BEB">
              <w:rPr>
                <w:rFonts w:ascii="Arial Narrow" w:hAnsi="Arial Narrow" w:cs="Arial"/>
                <w:i/>
                <w:iCs/>
                <w:sz w:val="24"/>
                <w:szCs w:val="24"/>
              </w:rPr>
              <w:t>Chercheur associé à l’Institut National de Recherche Pédagogique (INRP).</w:t>
            </w:r>
          </w:p>
        </w:tc>
      </w:tr>
      <w:tr w:rsidR="004A60DC" w:rsidRPr="00AB7BEB">
        <w:trPr>
          <w:trHeight w:val="220"/>
        </w:trPr>
        <w:tc>
          <w:tcPr>
            <w:tcW w:w="1091" w:type="pct"/>
            <w:vAlign w:val="center"/>
          </w:tcPr>
          <w:p w:rsidR="004A60DC" w:rsidRPr="00AB7BEB" w:rsidRDefault="004A60DC" w:rsidP="00DC203E">
            <w:pPr>
              <w:tabs>
                <w:tab w:val="left" w:pos="284"/>
              </w:tabs>
              <w:rPr>
                <w:rFonts w:ascii="Arial Narrow" w:hAnsi="Arial Narrow" w:cs="Arial"/>
                <w:iCs/>
                <w:sz w:val="24"/>
                <w:szCs w:val="24"/>
              </w:rPr>
            </w:pPr>
            <w:r w:rsidRPr="00AB7BEB">
              <w:rPr>
                <w:rFonts w:ascii="Arial Narrow" w:hAnsi="Arial Narrow"/>
                <w:sz w:val="24"/>
                <w:szCs w:val="24"/>
              </w:rPr>
              <w:t>Sénégal, Cotre d’Ivoire</w:t>
            </w:r>
          </w:p>
        </w:tc>
        <w:tc>
          <w:tcPr>
            <w:tcW w:w="579" w:type="pct"/>
            <w:vAlign w:val="center"/>
          </w:tcPr>
          <w:p w:rsidR="004A60DC" w:rsidRPr="00AB7BEB" w:rsidRDefault="004A60DC" w:rsidP="00DC203E">
            <w:pPr>
              <w:tabs>
                <w:tab w:val="left" w:pos="284"/>
              </w:tabs>
              <w:rPr>
                <w:rFonts w:ascii="Arial Narrow" w:hAnsi="Arial Narrow"/>
                <w:sz w:val="24"/>
                <w:szCs w:val="24"/>
              </w:rPr>
            </w:pPr>
            <w:r w:rsidRPr="00AB7BEB">
              <w:rPr>
                <w:rFonts w:ascii="Arial Narrow" w:hAnsi="Arial Narrow"/>
                <w:sz w:val="24"/>
                <w:szCs w:val="24"/>
              </w:rPr>
              <w:t>1962-1974</w:t>
            </w:r>
          </w:p>
        </w:tc>
        <w:tc>
          <w:tcPr>
            <w:tcW w:w="3330" w:type="pct"/>
            <w:vAlign w:val="center"/>
          </w:tcPr>
          <w:p w:rsidR="004A60DC" w:rsidRPr="00AB7BEB" w:rsidRDefault="004A60DC" w:rsidP="00695FC3">
            <w:pPr>
              <w:pStyle w:val="normaltableau"/>
              <w:spacing w:before="0"/>
              <w:jc w:val="left"/>
              <w:rPr>
                <w:rFonts w:ascii="Arial Narrow" w:hAnsi="Arial Narrow" w:cs="Arial"/>
                <w:i w:val="0"/>
                <w:iCs/>
                <w:sz w:val="24"/>
                <w:szCs w:val="24"/>
                <w:lang w:val="fr-FR"/>
              </w:rPr>
            </w:pPr>
            <w:r w:rsidRPr="00AB7BEB">
              <w:rPr>
                <w:rFonts w:ascii="Arial Narrow" w:hAnsi="Arial Narrow" w:cs="Arial"/>
                <w:i w:val="0"/>
                <w:iCs/>
                <w:sz w:val="24"/>
                <w:szCs w:val="24"/>
                <w:lang w:val="fr-FR"/>
              </w:rPr>
              <w:t>Enseignant de mathématiques (collège et lycé) et conseiller pédagogique au Sénégal et en Côte d’Ivoire (collège et Lycée)</w:t>
            </w:r>
          </w:p>
        </w:tc>
      </w:tr>
      <w:tr w:rsidR="004A60DC" w:rsidRPr="00AB7BEB">
        <w:trPr>
          <w:trHeight w:val="220"/>
        </w:trPr>
        <w:tc>
          <w:tcPr>
            <w:tcW w:w="1091" w:type="pct"/>
            <w:vAlign w:val="center"/>
          </w:tcPr>
          <w:p w:rsidR="004A60DC" w:rsidRPr="00AB7BEB" w:rsidRDefault="004A60DC" w:rsidP="00DC203E">
            <w:pPr>
              <w:tabs>
                <w:tab w:val="left" w:pos="284"/>
              </w:tabs>
              <w:rPr>
                <w:rFonts w:ascii="Arial Narrow" w:hAnsi="Arial Narrow" w:cs="Arial"/>
                <w:iCs/>
                <w:sz w:val="24"/>
                <w:szCs w:val="24"/>
              </w:rPr>
            </w:pPr>
          </w:p>
        </w:tc>
        <w:tc>
          <w:tcPr>
            <w:tcW w:w="579" w:type="pct"/>
            <w:vAlign w:val="center"/>
          </w:tcPr>
          <w:p w:rsidR="004A60DC" w:rsidRPr="00AB7BEB" w:rsidRDefault="004A60DC" w:rsidP="00DC203E">
            <w:pPr>
              <w:tabs>
                <w:tab w:val="left" w:pos="284"/>
              </w:tabs>
              <w:rPr>
                <w:rFonts w:ascii="Arial Narrow" w:hAnsi="Arial Narrow"/>
                <w:sz w:val="24"/>
                <w:szCs w:val="24"/>
              </w:rPr>
            </w:pPr>
          </w:p>
        </w:tc>
        <w:tc>
          <w:tcPr>
            <w:tcW w:w="3330" w:type="pct"/>
            <w:vAlign w:val="center"/>
          </w:tcPr>
          <w:p w:rsidR="004A60DC" w:rsidRPr="00AB7BEB" w:rsidRDefault="004A60DC" w:rsidP="00695FC3">
            <w:pPr>
              <w:pStyle w:val="normaltableau"/>
              <w:rPr>
                <w:rFonts w:ascii="Arial Narrow" w:hAnsi="Arial Narrow" w:cs="Arial"/>
                <w:i w:val="0"/>
                <w:iCs/>
                <w:sz w:val="24"/>
                <w:szCs w:val="24"/>
                <w:lang w:val="fr-FR"/>
              </w:rPr>
            </w:pPr>
          </w:p>
        </w:tc>
      </w:tr>
    </w:tbl>
    <w:p w:rsidR="00695FC3" w:rsidRPr="00AB7BEB" w:rsidRDefault="00875939" w:rsidP="00695FC3">
      <w:pPr>
        <w:tabs>
          <w:tab w:val="right" w:pos="9000"/>
        </w:tabs>
        <w:jc w:val="both"/>
        <w:rPr>
          <w:rFonts w:ascii="Arial Narrow" w:hAnsi="Arial Narrow"/>
          <w:b/>
          <w:sz w:val="24"/>
          <w:szCs w:val="24"/>
        </w:rPr>
      </w:pPr>
      <w:r w:rsidRPr="00AB7BEB">
        <w:rPr>
          <w:rFonts w:ascii="Arial Narrow" w:hAnsi="Arial Narrow"/>
          <w:sz w:val="24"/>
          <w:szCs w:val="24"/>
        </w:rPr>
        <w:br w:type="textWrapping" w:clear="all"/>
      </w:r>
    </w:p>
    <w:p w:rsidR="00875939" w:rsidRPr="00AB7BEB" w:rsidRDefault="00875939" w:rsidP="00695FC3">
      <w:pPr>
        <w:tabs>
          <w:tab w:val="right" w:pos="9000"/>
        </w:tabs>
        <w:ind w:left="-102"/>
        <w:jc w:val="both"/>
        <w:rPr>
          <w:rFonts w:ascii="Arial Narrow" w:hAnsi="Arial Narrow"/>
          <w:sz w:val="24"/>
          <w:szCs w:val="24"/>
        </w:rPr>
      </w:pPr>
      <w:r w:rsidRPr="00AB7BEB">
        <w:rPr>
          <w:rFonts w:ascii="Arial Narrow" w:hAnsi="Arial Narrow"/>
          <w:b/>
          <w:sz w:val="24"/>
          <w:szCs w:val="24"/>
        </w:rPr>
        <w:t xml:space="preserve">9. Langues  </w:t>
      </w:r>
    </w:p>
    <w:p w:rsidR="00101324" w:rsidRPr="00AB7BEB" w:rsidRDefault="00101324" w:rsidP="00875939">
      <w:pPr>
        <w:rPr>
          <w:rFonts w:ascii="Arial Narrow" w:hAnsi="Arial Narrow"/>
          <w:b/>
          <w:sz w:val="24"/>
          <w:szCs w:val="24"/>
        </w:rPr>
      </w:pPr>
    </w:p>
    <w:tbl>
      <w:tblPr>
        <w:tblW w:w="10289" w:type="dxa"/>
        <w:jc w:val="center"/>
        <w:tblInd w:w="1148"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4A0"/>
      </w:tblPr>
      <w:tblGrid>
        <w:gridCol w:w="1079"/>
        <w:gridCol w:w="2373"/>
        <w:gridCol w:w="2800"/>
        <w:gridCol w:w="4037"/>
      </w:tblGrid>
      <w:tr w:rsidR="00875939" w:rsidRPr="00AB7BEB">
        <w:trPr>
          <w:jc w:val="center"/>
        </w:trPr>
        <w:tc>
          <w:tcPr>
            <w:tcW w:w="1079" w:type="dxa"/>
            <w:tcBorders>
              <w:top w:val="single" w:sz="6" w:space="0" w:color="auto"/>
              <w:left w:val="single" w:sz="6" w:space="0" w:color="auto"/>
              <w:bottom w:val="single" w:sz="6" w:space="0" w:color="auto"/>
              <w:right w:val="single" w:sz="6" w:space="0" w:color="auto"/>
            </w:tcBorders>
            <w:shd w:val="pct5" w:color="auto" w:fill="FFFFFF"/>
          </w:tcPr>
          <w:p w:rsidR="00875939" w:rsidRPr="00AB7BEB" w:rsidRDefault="00875939" w:rsidP="00875939">
            <w:pPr>
              <w:tabs>
                <w:tab w:val="left" w:pos="284"/>
              </w:tabs>
              <w:spacing w:before="60" w:after="60" w:line="276" w:lineRule="auto"/>
              <w:jc w:val="center"/>
              <w:rPr>
                <w:rFonts w:ascii="Arial Narrow" w:eastAsiaTheme="minorEastAsia" w:hAnsi="Arial Narrow"/>
                <w:sz w:val="24"/>
                <w:szCs w:val="24"/>
              </w:rPr>
            </w:pPr>
            <w:r w:rsidRPr="00AB7BEB">
              <w:rPr>
                <w:rFonts w:ascii="Arial Narrow" w:eastAsiaTheme="minorEastAsia" w:hAnsi="Arial Narrow" w:cs="Arial"/>
                <w:b/>
                <w:bCs/>
                <w:sz w:val="24"/>
                <w:szCs w:val="24"/>
              </w:rPr>
              <w:t>Langue</w:t>
            </w:r>
          </w:p>
        </w:tc>
        <w:tc>
          <w:tcPr>
            <w:tcW w:w="2373" w:type="dxa"/>
            <w:tcBorders>
              <w:top w:val="single" w:sz="6" w:space="0" w:color="auto"/>
              <w:left w:val="single" w:sz="6" w:space="0" w:color="auto"/>
              <w:bottom w:val="single" w:sz="6" w:space="0" w:color="auto"/>
              <w:right w:val="single" w:sz="6" w:space="0" w:color="auto"/>
            </w:tcBorders>
            <w:shd w:val="pct5" w:color="auto" w:fill="FFFFFF"/>
          </w:tcPr>
          <w:p w:rsidR="00875939" w:rsidRPr="00AB7BEB" w:rsidRDefault="00875939" w:rsidP="00875939">
            <w:pPr>
              <w:tabs>
                <w:tab w:val="left" w:pos="284"/>
              </w:tabs>
              <w:spacing w:before="60" w:after="60" w:line="276" w:lineRule="auto"/>
              <w:jc w:val="center"/>
              <w:rPr>
                <w:rFonts w:ascii="Arial Narrow" w:eastAsiaTheme="minorEastAsia" w:hAnsi="Arial Narrow"/>
                <w:sz w:val="24"/>
                <w:szCs w:val="24"/>
              </w:rPr>
            </w:pPr>
            <w:r w:rsidRPr="00AB7BEB">
              <w:rPr>
                <w:rFonts w:ascii="Arial Narrow" w:eastAsiaTheme="minorEastAsia" w:hAnsi="Arial Narrow" w:cs="Arial"/>
                <w:b/>
                <w:bCs/>
                <w:sz w:val="24"/>
                <w:szCs w:val="24"/>
              </w:rPr>
              <w:t>Lu</w:t>
            </w:r>
          </w:p>
        </w:tc>
        <w:tc>
          <w:tcPr>
            <w:tcW w:w="2800" w:type="dxa"/>
            <w:tcBorders>
              <w:top w:val="single" w:sz="6" w:space="0" w:color="auto"/>
              <w:left w:val="single" w:sz="6" w:space="0" w:color="auto"/>
              <w:bottom w:val="single" w:sz="6" w:space="0" w:color="auto"/>
              <w:right w:val="single" w:sz="6" w:space="0" w:color="auto"/>
            </w:tcBorders>
            <w:shd w:val="pct5" w:color="auto" w:fill="FFFFFF"/>
          </w:tcPr>
          <w:p w:rsidR="00875939" w:rsidRPr="00AB7BEB" w:rsidRDefault="00875939" w:rsidP="00875939">
            <w:pPr>
              <w:tabs>
                <w:tab w:val="left" w:pos="284"/>
              </w:tabs>
              <w:spacing w:before="60" w:after="60" w:line="276" w:lineRule="auto"/>
              <w:jc w:val="center"/>
              <w:rPr>
                <w:rFonts w:ascii="Arial Narrow" w:eastAsiaTheme="minorEastAsia" w:hAnsi="Arial Narrow"/>
                <w:sz w:val="24"/>
                <w:szCs w:val="24"/>
              </w:rPr>
            </w:pPr>
            <w:r w:rsidRPr="00AB7BEB">
              <w:rPr>
                <w:rFonts w:ascii="Arial Narrow" w:eastAsiaTheme="minorEastAsia" w:hAnsi="Arial Narrow" w:cs="Arial"/>
                <w:b/>
                <w:bCs/>
                <w:sz w:val="24"/>
                <w:szCs w:val="24"/>
              </w:rPr>
              <w:t>Parlé</w:t>
            </w:r>
          </w:p>
        </w:tc>
        <w:tc>
          <w:tcPr>
            <w:tcW w:w="4037" w:type="dxa"/>
            <w:tcBorders>
              <w:top w:val="single" w:sz="6" w:space="0" w:color="auto"/>
              <w:left w:val="single" w:sz="6" w:space="0" w:color="auto"/>
              <w:bottom w:val="single" w:sz="6" w:space="0" w:color="auto"/>
              <w:right w:val="single" w:sz="6" w:space="0" w:color="auto"/>
            </w:tcBorders>
            <w:shd w:val="pct5" w:color="auto" w:fill="FFFFFF"/>
          </w:tcPr>
          <w:p w:rsidR="00875939" w:rsidRPr="00AB7BEB" w:rsidRDefault="00875939" w:rsidP="00875939">
            <w:pPr>
              <w:tabs>
                <w:tab w:val="left" w:pos="284"/>
              </w:tabs>
              <w:spacing w:before="60" w:after="60" w:line="276" w:lineRule="auto"/>
              <w:jc w:val="center"/>
              <w:rPr>
                <w:rFonts w:ascii="Arial Narrow" w:eastAsiaTheme="minorEastAsia" w:hAnsi="Arial Narrow"/>
                <w:sz w:val="24"/>
                <w:szCs w:val="24"/>
              </w:rPr>
            </w:pPr>
            <w:r w:rsidRPr="00AB7BEB">
              <w:rPr>
                <w:rFonts w:ascii="Arial Narrow" w:eastAsiaTheme="minorEastAsia" w:hAnsi="Arial Narrow" w:cs="Arial"/>
                <w:b/>
                <w:bCs/>
                <w:sz w:val="24"/>
                <w:szCs w:val="24"/>
              </w:rPr>
              <w:t>Ecrit</w:t>
            </w:r>
          </w:p>
        </w:tc>
      </w:tr>
      <w:tr w:rsidR="00875939" w:rsidRPr="00AB7BEB">
        <w:trPr>
          <w:jc w:val="center"/>
        </w:trPr>
        <w:tc>
          <w:tcPr>
            <w:tcW w:w="1079" w:type="dxa"/>
            <w:tcBorders>
              <w:top w:val="single" w:sz="6" w:space="0" w:color="auto"/>
              <w:left w:val="single" w:sz="6" w:space="0" w:color="auto"/>
              <w:bottom w:val="single" w:sz="6" w:space="0" w:color="auto"/>
              <w:right w:val="single" w:sz="6" w:space="0" w:color="auto"/>
            </w:tcBorders>
            <w:vAlign w:val="center"/>
          </w:tcPr>
          <w:p w:rsidR="00875939" w:rsidRPr="00AB7BEB" w:rsidRDefault="00875939" w:rsidP="00AA6FA7">
            <w:pPr>
              <w:spacing w:before="60" w:line="276" w:lineRule="auto"/>
              <w:jc w:val="center"/>
              <w:rPr>
                <w:rFonts w:ascii="Arial Narrow" w:eastAsiaTheme="minorEastAsia" w:hAnsi="Arial Narrow"/>
                <w:sz w:val="24"/>
                <w:szCs w:val="24"/>
              </w:rPr>
            </w:pPr>
            <w:r w:rsidRPr="00AB7BEB">
              <w:rPr>
                <w:rFonts w:ascii="Arial Narrow" w:eastAsiaTheme="minorEastAsia" w:hAnsi="Arial Narrow" w:cs="Arial"/>
                <w:sz w:val="24"/>
                <w:szCs w:val="24"/>
              </w:rPr>
              <w:t>Français</w:t>
            </w:r>
          </w:p>
        </w:tc>
        <w:tc>
          <w:tcPr>
            <w:tcW w:w="9210" w:type="dxa"/>
            <w:gridSpan w:val="3"/>
            <w:tcBorders>
              <w:top w:val="single" w:sz="6" w:space="0" w:color="auto"/>
              <w:left w:val="single" w:sz="6" w:space="0" w:color="auto"/>
              <w:bottom w:val="single" w:sz="6" w:space="0" w:color="auto"/>
              <w:right w:val="single" w:sz="6" w:space="0" w:color="auto"/>
            </w:tcBorders>
            <w:vAlign w:val="center"/>
          </w:tcPr>
          <w:p w:rsidR="00875939" w:rsidRPr="00AB7BEB" w:rsidRDefault="00875939" w:rsidP="00AA6FA7">
            <w:pPr>
              <w:widowControl w:val="0"/>
              <w:tabs>
                <w:tab w:val="left" w:pos="284"/>
              </w:tabs>
              <w:spacing w:before="60" w:line="276" w:lineRule="auto"/>
              <w:jc w:val="center"/>
              <w:rPr>
                <w:rFonts w:ascii="Arial Narrow" w:eastAsiaTheme="minorEastAsia" w:hAnsi="Arial Narrow"/>
                <w:sz w:val="24"/>
                <w:szCs w:val="24"/>
              </w:rPr>
            </w:pPr>
            <w:r w:rsidRPr="00AB7BEB">
              <w:rPr>
                <w:rFonts w:ascii="Arial Narrow" w:eastAsiaTheme="minorEastAsia" w:hAnsi="Arial Narrow" w:cs="Arial"/>
                <w:sz w:val="24"/>
                <w:szCs w:val="24"/>
              </w:rPr>
              <w:t>Langue maternelle</w:t>
            </w:r>
          </w:p>
        </w:tc>
      </w:tr>
      <w:tr w:rsidR="00875939" w:rsidRPr="00AB7BEB">
        <w:trPr>
          <w:jc w:val="center"/>
        </w:trPr>
        <w:tc>
          <w:tcPr>
            <w:tcW w:w="1079" w:type="dxa"/>
            <w:tcBorders>
              <w:top w:val="single" w:sz="6" w:space="0" w:color="auto"/>
              <w:left w:val="single" w:sz="6" w:space="0" w:color="auto"/>
              <w:bottom w:val="single" w:sz="6" w:space="0" w:color="auto"/>
              <w:right w:val="single" w:sz="6" w:space="0" w:color="auto"/>
            </w:tcBorders>
            <w:vAlign w:val="center"/>
          </w:tcPr>
          <w:p w:rsidR="00875939" w:rsidRPr="00AB7BEB" w:rsidRDefault="00875939" w:rsidP="00AA6FA7">
            <w:pPr>
              <w:spacing w:before="60" w:line="276" w:lineRule="auto"/>
              <w:jc w:val="center"/>
              <w:rPr>
                <w:rFonts w:ascii="Arial Narrow" w:eastAsiaTheme="minorEastAsia" w:hAnsi="Arial Narrow"/>
                <w:sz w:val="24"/>
                <w:szCs w:val="24"/>
              </w:rPr>
            </w:pPr>
            <w:r w:rsidRPr="00AB7BEB">
              <w:rPr>
                <w:rFonts w:ascii="Arial Narrow" w:eastAsiaTheme="minorEastAsia" w:hAnsi="Arial Narrow" w:cs="Arial"/>
                <w:sz w:val="24"/>
                <w:szCs w:val="24"/>
              </w:rPr>
              <w:t>Anglais</w:t>
            </w:r>
          </w:p>
        </w:tc>
        <w:tc>
          <w:tcPr>
            <w:tcW w:w="2373" w:type="dxa"/>
            <w:tcBorders>
              <w:top w:val="single" w:sz="6" w:space="0" w:color="auto"/>
              <w:left w:val="single" w:sz="6" w:space="0" w:color="auto"/>
              <w:bottom w:val="single" w:sz="6" w:space="0" w:color="auto"/>
              <w:right w:val="single" w:sz="6" w:space="0" w:color="auto"/>
            </w:tcBorders>
            <w:vAlign w:val="center"/>
          </w:tcPr>
          <w:p w:rsidR="00875939" w:rsidRPr="00AB7BEB" w:rsidRDefault="00101324" w:rsidP="00AA6FA7">
            <w:pPr>
              <w:widowControl w:val="0"/>
              <w:tabs>
                <w:tab w:val="left" w:pos="284"/>
              </w:tabs>
              <w:spacing w:before="60" w:line="276" w:lineRule="auto"/>
              <w:jc w:val="center"/>
              <w:rPr>
                <w:rFonts w:ascii="Arial Narrow" w:eastAsiaTheme="minorEastAsia" w:hAnsi="Arial Narrow"/>
                <w:sz w:val="24"/>
                <w:szCs w:val="24"/>
              </w:rPr>
            </w:pPr>
            <w:r w:rsidRPr="00AB7BEB">
              <w:rPr>
                <w:rFonts w:ascii="Arial Narrow" w:eastAsiaTheme="minorEastAsia" w:hAnsi="Arial Narrow" w:cs="Arial"/>
                <w:sz w:val="24"/>
                <w:szCs w:val="24"/>
              </w:rPr>
              <w:t>Bon</w:t>
            </w:r>
          </w:p>
        </w:tc>
        <w:tc>
          <w:tcPr>
            <w:tcW w:w="2800" w:type="dxa"/>
            <w:tcBorders>
              <w:top w:val="single" w:sz="6" w:space="0" w:color="auto"/>
              <w:left w:val="single" w:sz="6" w:space="0" w:color="auto"/>
              <w:bottom w:val="single" w:sz="6" w:space="0" w:color="auto"/>
              <w:right w:val="single" w:sz="6" w:space="0" w:color="auto"/>
            </w:tcBorders>
            <w:vAlign w:val="center"/>
          </w:tcPr>
          <w:p w:rsidR="00875939" w:rsidRPr="00AB7BEB" w:rsidRDefault="00DC203E" w:rsidP="00AA6FA7">
            <w:pPr>
              <w:widowControl w:val="0"/>
              <w:tabs>
                <w:tab w:val="left" w:pos="284"/>
              </w:tabs>
              <w:spacing w:before="60" w:line="276" w:lineRule="auto"/>
              <w:jc w:val="center"/>
              <w:rPr>
                <w:rFonts w:ascii="Arial Narrow" w:eastAsiaTheme="minorEastAsia" w:hAnsi="Arial Narrow"/>
                <w:sz w:val="24"/>
                <w:szCs w:val="24"/>
              </w:rPr>
            </w:pPr>
            <w:r>
              <w:rPr>
                <w:rFonts w:ascii="Arial Narrow" w:eastAsiaTheme="minorEastAsia" w:hAnsi="Arial Narrow" w:cs="Arial"/>
                <w:sz w:val="24"/>
                <w:szCs w:val="24"/>
              </w:rPr>
              <w:t>Bon</w:t>
            </w:r>
          </w:p>
        </w:tc>
        <w:tc>
          <w:tcPr>
            <w:tcW w:w="4037" w:type="dxa"/>
            <w:tcBorders>
              <w:top w:val="single" w:sz="6" w:space="0" w:color="auto"/>
              <w:left w:val="single" w:sz="6" w:space="0" w:color="auto"/>
              <w:bottom w:val="single" w:sz="6" w:space="0" w:color="auto"/>
              <w:right w:val="single" w:sz="6" w:space="0" w:color="auto"/>
            </w:tcBorders>
            <w:vAlign w:val="center"/>
          </w:tcPr>
          <w:p w:rsidR="00875939" w:rsidRPr="00AB7BEB" w:rsidRDefault="00101324" w:rsidP="00101324">
            <w:pPr>
              <w:widowControl w:val="0"/>
              <w:tabs>
                <w:tab w:val="left" w:pos="284"/>
              </w:tabs>
              <w:spacing w:before="60" w:line="276" w:lineRule="auto"/>
              <w:jc w:val="center"/>
              <w:rPr>
                <w:rFonts w:ascii="Arial Narrow" w:eastAsiaTheme="minorEastAsia" w:hAnsi="Arial Narrow"/>
                <w:sz w:val="24"/>
                <w:szCs w:val="24"/>
              </w:rPr>
            </w:pPr>
            <w:r w:rsidRPr="00AB7BEB">
              <w:rPr>
                <w:rFonts w:ascii="Arial Narrow" w:eastAsiaTheme="minorEastAsia" w:hAnsi="Arial Narrow" w:cs="Arial"/>
                <w:sz w:val="24"/>
                <w:szCs w:val="24"/>
              </w:rPr>
              <w:t>Bon</w:t>
            </w:r>
          </w:p>
        </w:tc>
      </w:tr>
      <w:tr w:rsidR="00875939" w:rsidRPr="00AB7BEB">
        <w:trPr>
          <w:jc w:val="center"/>
        </w:trPr>
        <w:tc>
          <w:tcPr>
            <w:tcW w:w="1079" w:type="dxa"/>
            <w:tcBorders>
              <w:top w:val="single" w:sz="6" w:space="0" w:color="auto"/>
              <w:left w:val="single" w:sz="6" w:space="0" w:color="auto"/>
              <w:bottom w:val="single" w:sz="6" w:space="0" w:color="auto"/>
              <w:right w:val="single" w:sz="6" w:space="0" w:color="auto"/>
            </w:tcBorders>
            <w:vAlign w:val="center"/>
          </w:tcPr>
          <w:p w:rsidR="00875939" w:rsidRPr="00AB7BEB" w:rsidRDefault="00875939" w:rsidP="00AA6FA7">
            <w:pPr>
              <w:spacing w:before="60" w:line="276" w:lineRule="auto"/>
              <w:jc w:val="center"/>
              <w:rPr>
                <w:rFonts w:ascii="Arial Narrow" w:eastAsiaTheme="minorEastAsia" w:hAnsi="Arial Narrow"/>
                <w:sz w:val="24"/>
                <w:szCs w:val="24"/>
              </w:rPr>
            </w:pPr>
            <w:r w:rsidRPr="00AB7BEB">
              <w:rPr>
                <w:rFonts w:ascii="Arial Narrow" w:eastAsiaTheme="minorEastAsia" w:hAnsi="Arial Narrow" w:cs="Arial"/>
                <w:sz w:val="24"/>
                <w:szCs w:val="24"/>
              </w:rPr>
              <w:t>Italien</w:t>
            </w:r>
          </w:p>
        </w:tc>
        <w:tc>
          <w:tcPr>
            <w:tcW w:w="2373" w:type="dxa"/>
            <w:tcBorders>
              <w:top w:val="single" w:sz="6" w:space="0" w:color="auto"/>
              <w:left w:val="single" w:sz="6" w:space="0" w:color="auto"/>
              <w:bottom w:val="single" w:sz="6" w:space="0" w:color="auto"/>
              <w:right w:val="single" w:sz="6" w:space="0" w:color="auto"/>
            </w:tcBorders>
            <w:vAlign w:val="center"/>
          </w:tcPr>
          <w:p w:rsidR="00875939" w:rsidRPr="00AB7BEB" w:rsidRDefault="00101324" w:rsidP="00AA6FA7">
            <w:pPr>
              <w:widowControl w:val="0"/>
              <w:tabs>
                <w:tab w:val="left" w:pos="284"/>
              </w:tabs>
              <w:spacing w:before="60" w:line="276" w:lineRule="auto"/>
              <w:jc w:val="center"/>
              <w:rPr>
                <w:rFonts w:ascii="Arial Narrow" w:eastAsiaTheme="minorEastAsia" w:hAnsi="Arial Narrow"/>
                <w:sz w:val="24"/>
                <w:szCs w:val="24"/>
              </w:rPr>
            </w:pPr>
            <w:r w:rsidRPr="00AB7BEB">
              <w:rPr>
                <w:rFonts w:ascii="Arial Narrow" w:eastAsiaTheme="minorEastAsia" w:hAnsi="Arial Narrow" w:cs="Arial"/>
                <w:sz w:val="24"/>
                <w:szCs w:val="24"/>
              </w:rPr>
              <w:t>Moyen</w:t>
            </w:r>
          </w:p>
        </w:tc>
        <w:tc>
          <w:tcPr>
            <w:tcW w:w="2800" w:type="dxa"/>
            <w:tcBorders>
              <w:top w:val="single" w:sz="6" w:space="0" w:color="auto"/>
              <w:left w:val="single" w:sz="6" w:space="0" w:color="auto"/>
              <w:bottom w:val="single" w:sz="6" w:space="0" w:color="auto"/>
              <w:right w:val="single" w:sz="6" w:space="0" w:color="auto"/>
            </w:tcBorders>
            <w:vAlign w:val="center"/>
          </w:tcPr>
          <w:p w:rsidR="00875939" w:rsidRPr="00AB7BEB" w:rsidRDefault="00101324" w:rsidP="00AA6FA7">
            <w:pPr>
              <w:widowControl w:val="0"/>
              <w:tabs>
                <w:tab w:val="left" w:pos="284"/>
              </w:tabs>
              <w:spacing w:before="60" w:line="276" w:lineRule="auto"/>
              <w:jc w:val="center"/>
              <w:rPr>
                <w:rFonts w:ascii="Arial Narrow" w:eastAsiaTheme="minorEastAsia" w:hAnsi="Arial Narrow"/>
                <w:sz w:val="24"/>
                <w:szCs w:val="24"/>
              </w:rPr>
            </w:pPr>
            <w:r w:rsidRPr="00AB7BEB">
              <w:rPr>
                <w:rFonts w:ascii="Arial Narrow" w:eastAsiaTheme="minorEastAsia" w:hAnsi="Arial Narrow" w:cs="Arial"/>
                <w:sz w:val="24"/>
                <w:szCs w:val="24"/>
              </w:rPr>
              <w:t>Moyen</w:t>
            </w:r>
          </w:p>
        </w:tc>
        <w:tc>
          <w:tcPr>
            <w:tcW w:w="4037" w:type="dxa"/>
            <w:tcBorders>
              <w:top w:val="single" w:sz="6" w:space="0" w:color="auto"/>
              <w:left w:val="single" w:sz="6" w:space="0" w:color="auto"/>
              <w:bottom w:val="single" w:sz="6" w:space="0" w:color="auto"/>
              <w:right w:val="single" w:sz="6" w:space="0" w:color="auto"/>
            </w:tcBorders>
            <w:vAlign w:val="center"/>
          </w:tcPr>
          <w:p w:rsidR="00875939" w:rsidRPr="00AB7BEB" w:rsidRDefault="00101324" w:rsidP="00AA6FA7">
            <w:pPr>
              <w:widowControl w:val="0"/>
              <w:tabs>
                <w:tab w:val="left" w:pos="284"/>
              </w:tabs>
              <w:spacing w:before="60" w:line="276" w:lineRule="auto"/>
              <w:jc w:val="center"/>
              <w:rPr>
                <w:rFonts w:ascii="Arial Narrow" w:eastAsiaTheme="minorEastAsia" w:hAnsi="Arial Narrow"/>
                <w:sz w:val="24"/>
                <w:szCs w:val="24"/>
              </w:rPr>
            </w:pPr>
            <w:r w:rsidRPr="00AB7BEB">
              <w:rPr>
                <w:rFonts w:ascii="Arial Narrow" w:eastAsiaTheme="minorEastAsia" w:hAnsi="Arial Narrow" w:cs="Arial"/>
                <w:sz w:val="24"/>
                <w:szCs w:val="24"/>
              </w:rPr>
              <w:t>Moyen</w:t>
            </w:r>
          </w:p>
        </w:tc>
      </w:tr>
    </w:tbl>
    <w:p w:rsidR="00875939" w:rsidRPr="00AB7BEB" w:rsidRDefault="00875939" w:rsidP="00101324">
      <w:pPr>
        <w:tabs>
          <w:tab w:val="right" w:pos="9000"/>
        </w:tabs>
        <w:jc w:val="both"/>
        <w:rPr>
          <w:rFonts w:ascii="Arial Narrow" w:hAnsi="Arial Narrow"/>
          <w:b/>
          <w:color w:val="002060"/>
          <w:sz w:val="24"/>
          <w:szCs w:val="24"/>
        </w:rPr>
      </w:pPr>
      <w:r w:rsidRPr="00AB7BEB">
        <w:rPr>
          <w:rFonts w:ascii="Arial Narrow" w:hAnsi="Arial Narrow"/>
          <w:b/>
          <w:color w:val="002060"/>
          <w:sz w:val="24"/>
          <w:szCs w:val="24"/>
        </w:rPr>
        <w:t xml:space="preserve"> </w:t>
      </w:r>
    </w:p>
    <w:p w:rsidR="00875939" w:rsidRDefault="00875939" w:rsidP="00875939">
      <w:pPr>
        <w:tabs>
          <w:tab w:val="right" w:pos="9000"/>
        </w:tabs>
        <w:ind w:left="-100"/>
        <w:jc w:val="both"/>
        <w:rPr>
          <w:rFonts w:ascii="Arial Narrow" w:hAnsi="Arial Narrow"/>
          <w:b/>
          <w:sz w:val="24"/>
          <w:szCs w:val="24"/>
        </w:rPr>
      </w:pPr>
      <w:r w:rsidRPr="00AB7BEB">
        <w:rPr>
          <w:rFonts w:ascii="Arial Narrow" w:hAnsi="Arial Narrow"/>
          <w:b/>
          <w:sz w:val="24"/>
          <w:szCs w:val="24"/>
        </w:rPr>
        <w:t>10. Expérience professionnelle </w:t>
      </w:r>
    </w:p>
    <w:p w:rsidR="00DD1ABC" w:rsidRDefault="00DD1ABC" w:rsidP="00875939">
      <w:pPr>
        <w:tabs>
          <w:tab w:val="right" w:pos="9000"/>
        </w:tabs>
        <w:ind w:left="-100"/>
        <w:jc w:val="both"/>
        <w:rPr>
          <w:rFonts w:ascii="Arial Narrow" w:hAnsi="Arial Narrow"/>
          <w:b/>
          <w:sz w:val="24"/>
          <w:szCs w:val="24"/>
        </w:rPr>
      </w:pPr>
    </w:p>
    <w:tbl>
      <w:tblPr>
        <w:tblW w:w="1006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560"/>
        <w:gridCol w:w="8505"/>
      </w:tblGrid>
      <w:tr w:rsidR="00DD1ABC" w:rsidRPr="00AB7BEB">
        <w:trPr>
          <w:trHeight w:val="300"/>
        </w:trPr>
        <w:tc>
          <w:tcPr>
            <w:tcW w:w="1560" w:type="dxa"/>
            <w:tcBorders>
              <w:top w:val="single" w:sz="4" w:space="0" w:color="auto"/>
              <w:left w:val="single" w:sz="4" w:space="0" w:color="auto"/>
              <w:bottom w:val="single" w:sz="4" w:space="0" w:color="auto"/>
              <w:right w:val="single" w:sz="4" w:space="0" w:color="auto"/>
            </w:tcBorders>
          </w:tcPr>
          <w:p w:rsidR="00DD1ABC" w:rsidRPr="00AB7BEB" w:rsidRDefault="00DD1ABC" w:rsidP="00DD1ABC">
            <w:pPr>
              <w:tabs>
                <w:tab w:val="left" w:pos="426"/>
              </w:tabs>
              <w:spacing w:before="60" w:after="60"/>
              <w:rPr>
                <w:rFonts w:ascii="Arial Narrow" w:hAnsi="Arial Narrow"/>
                <w:b/>
                <w:sz w:val="24"/>
                <w:szCs w:val="24"/>
              </w:rPr>
            </w:pPr>
            <w:r w:rsidRPr="00AB7BEB">
              <w:rPr>
                <w:rFonts w:ascii="Arial Narrow" w:hAnsi="Arial Narrow"/>
                <w:b/>
                <w:sz w:val="24"/>
                <w:szCs w:val="24"/>
              </w:rPr>
              <w:t xml:space="preserve">Dates : </w:t>
            </w:r>
          </w:p>
        </w:tc>
        <w:tc>
          <w:tcPr>
            <w:tcW w:w="8505" w:type="dxa"/>
            <w:tcBorders>
              <w:top w:val="single" w:sz="4" w:space="0" w:color="auto"/>
              <w:left w:val="single" w:sz="4" w:space="0" w:color="auto"/>
              <w:bottom w:val="single" w:sz="4" w:space="0" w:color="auto"/>
              <w:right w:val="single" w:sz="4" w:space="0" w:color="auto"/>
            </w:tcBorders>
          </w:tcPr>
          <w:p w:rsidR="00DD1ABC" w:rsidRPr="00AB7BEB" w:rsidRDefault="00DD1ABC" w:rsidP="00DD1ABC">
            <w:pPr>
              <w:tabs>
                <w:tab w:val="right" w:pos="9000"/>
              </w:tabs>
              <w:spacing w:before="60" w:after="60"/>
              <w:jc w:val="both"/>
              <w:rPr>
                <w:rFonts w:ascii="Arial Narrow" w:hAnsi="Arial Narrow"/>
                <w:sz w:val="24"/>
                <w:szCs w:val="24"/>
              </w:rPr>
            </w:pPr>
            <w:r>
              <w:rPr>
                <w:rFonts w:ascii="Arial Narrow" w:hAnsi="Arial Narrow"/>
                <w:sz w:val="24"/>
                <w:szCs w:val="24"/>
              </w:rPr>
              <w:t>2015</w:t>
            </w:r>
          </w:p>
        </w:tc>
      </w:tr>
      <w:tr w:rsidR="00DD1ABC" w:rsidRPr="00AB7BEB">
        <w:trPr>
          <w:trHeight w:val="300"/>
        </w:trPr>
        <w:tc>
          <w:tcPr>
            <w:tcW w:w="1560" w:type="dxa"/>
            <w:tcBorders>
              <w:top w:val="single" w:sz="4" w:space="0" w:color="auto"/>
              <w:left w:val="single" w:sz="4" w:space="0" w:color="auto"/>
              <w:bottom w:val="single" w:sz="4" w:space="0" w:color="auto"/>
              <w:right w:val="single" w:sz="4" w:space="0" w:color="auto"/>
            </w:tcBorders>
          </w:tcPr>
          <w:p w:rsidR="00DD1ABC" w:rsidRPr="00AB7BEB" w:rsidRDefault="00DD1ABC" w:rsidP="00DD1ABC">
            <w:pPr>
              <w:tabs>
                <w:tab w:val="left" w:pos="426"/>
              </w:tabs>
              <w:spacing w:before="60" w:after="60"/>
              <w:rPr>
                <w:rFonts w:ascii="Arial Narrow" w:hAnsi="Arial Narrow"/>
                <w:b/>
                <w:sz w:val="24"/>
                <w:szCs w:val="24"/>
              </w:rPr>
            </w:pPr>
            <w:r w:rsidRPr="00AB7BEB">
              <w:rPr>
                <w:rFonts w:ascii="Arial Narrow" w:hAnsi="Arial Narrow"/>
                <w:b/>
                <w:sz w:val="24"/>
                <w:szCs w:val="24"/>
              </w:rPr>
              <w:t>Lieu :</w:t>
            </w:r>
          </w:p>
        </w:tc>
        <w:tc>
          <w:tcPr>
            <w:tcW w:w="8505" w:type="dxa"/>
            <w:tcBorders>
              <w:top w:val="single" w:sz="4" w:space="0" w:color="auto"/>
              <w:left w:val="single" w:sz="4" w:space="0" w:color="auto"/>
              <w:bottom w:val="single" w:sz="4" w:space="0" w:color="auto"/>
              <w:right w:val="single" w:sz="4" w:space="0" w:color="auto"/>
            </w:tcBorders>
          </w:tcPr>
          <w:p w:rsidR="00DD1ABC" w:rsidRPr="00AB7BEB" w:rsidRDefault="00DD1ABC" w:rsidP="00DD1ABC">
            <w:pPr>
              <w:tabs>
                <w:tab w:val="right" w:pos="9000"/>
              </w:tabs>
              <w:spacing w:before="60" w:after="60"/>
              <w:jc w:val="both"/>
              <w:rPr>
                <w:rFonts w:ascii="Arial Narrow" w:hAnsi="Arial Narrow"/>
                <w:sz w:val="24"/>
                <w:szCs w:val="24"/>
              </w:rPr>
            </w:pPr>
            <w:r>
              <w:rPr>
                <w:rFonts w:ascii="Arial Narrow" w:hAnsi="Arial Narrow"/>
                <w:sz w:val="24"/>
                <w:szCs w:val="24"/>
              </w:rPr>
              <w:t>TADJIKISTAN</w:t>
            </w:r>
            <w:r w:rsidRPr="00AB7BEB">
              <w:rPr>
                <w:rFonts w:ascii="Arial Narrow" w:hAnsi="Arial Narrow"/>
                <w:sz w:val="24"/>
                <w:szCs w:val="24"/>
              </w:rPr>
              <w:t xml:space="preserve"> </w:t>
            </w:r>
          </w:p>
        </w:tc>
      </w:tr>
      <w:tr w:rsidR="00DD1ABC" w:rsidRPr="00AB7BEB">
        <w:trPr>
          <w:trHeight w:val="300"/>
        </w:trPr>
        <w:tc>
          <w:tcPr>
            <w:tcW w:w="1560" w:type="dxa"/>
            <w:tcBorders>
              <w:top w:val="single" w:sz="4" w:space="0" w:color="auto"/>
              <w:left w:val="single" w:sz="4" w:space="0" w:color="auto"/>
              <w:bottom w:val="single" w:sz="4" w:space="0" w:color="auto"/>
              <w:right w:val="single" w:sz="4" w:space="0" w:color="auto"/>
            </w:tcBorders>
          </w:tcPr>
          <w:p w:rsidR="00DD1ABC" w:rsidRPr="00AB7BEB" w:rsidRDefault="00DD1ABC" w:rsidP="00DD1ABC">
            <w:pPr>
              <w:tabs>
                <w:tab w:val="left" w:pos="426"/>
              </w:tabs>
              <w:spacing w:before="60" w:after="60"/>
              <w:rPr>
                <w:rFonts w:ascii="Arial Narrow" w:hAnsi="Arial Narrow"/>
                <w:b/>
                <w:sz w:val="24"/>
                <w:szCs w:val="24"/>
              </w:rPr>
            </w:pPr>
            <w:r w:rsidRPr="00AB7BEB">
              <w:rPr>
                <w:rFonts w:ascii="Arial Narrow" w:hAnsi="Arial Narrow"/>
                <w:b/>
                <w:sz w:val="24"/>
                <w:szCs w:val="24"/>
              </w:rPr>
              <w:t>Institution :</w:t>
            </w:r>
          </w:p>
        </w:tc>
        <w:tc>
          <w:tcPr>
            <w:tcW w:w="8505" w:type="dxa"/>
            <w:tcBorders>
              <w:top w:val="single" w:sz="4" w:space="0" w:color="auto"/>
              <w:left w:val="single" w:sz="4" w:space="0" w:color="auto"/>
              <w:bottom w:val="single" w:sz="4" w:space="0" w:color="auto"/>
              <w:right w:val="single" w:sz="4" w:space="0" w:color="auto"/>
            </w:tcBorders>
          </w:tcPr>
          <w:p w:rsidR="00DD1ABC" w:rsidRPr="00AB7BEB" w:rsidRDefault="006D33ED" w:rsidP="006D33ED">
            <w:pPr>
              <w:tabs>
                <w:tab w:val="right" w:pos="9000"/>
              </w:tabs>
              <w:spacing w:before="60" w:after="60"/>
              <w:jc w:val="both"/>
              <w:rPr>
                <w:rFonts w:ascii="Arial Narrow" w:hAnsi="Arial Narrow"/>
                <w:iCs/>
                <w:sz w:val="24"/>
                <w:szCs w:val="24"/>
              </w:rPr>
            </w:pPr>
            <w:r>
              <w:rPr>
                <w:rFonts w:ascii="Arial Narrow" w:hAnsi="Arial Narrow"/>
                <w:iCs/>
                <w:sz w:val="24"/>
                <w:szCs w:val="24"/>
              </w:rPr>
              <w:t xml:space="preserve">Banque mondiale </w:t>
            </w:r>
          </w:p>
        </w:tc>
      </w:tr>
      <w:tr w:rsidR="00DD1ABC" w:rsidRPr="00AB7BEB">
        <w:trPr>
          <w:trHeight w:val="300"/>
        </w:trPr>
        <w:tc>
          <w:tcPr>
            <w:tcW w:w="1560" w:type="dxa"/>
            <w:tcBorders>
              <w:top w:val="single" w:sz="4" w:space="0" w:color="auto"/>
              <w:left w:val="single" w:sz="4" w:space="0" w:color="auto"/>
              <w:bottom w:val="single" w:sz="4" w:space="0" w:color="auto"/>
              <w:right w:val="single" w:sz="4" w:space="0" w:color="auto"/>
            </w:tcBorders>
          </w:tcPr>
          <w:p w:rsidR="00DD1ABC" w:rsidRPr="00AB7BEB" w:rsidRDefault="00DD1ABC" w:rsidP="00DD1ABC">
            <w:pPr>
              <w:tabs>
                <w:tab w:val="left" w:pos="426"/>
              </w:tabs>
              <w:spacing w:before="60" w:after="60"/>
              <w:rPr>
                <w:rFonts w:ascii="Arial Narrow" w:hAnsi="Arial Narrow"/>
                <w:b/>
                <w:sz w:val="24"/>
                <w:szCs w:val="24"/>
              </w:rPr>
            </w:pPr>
            <w:r w:rsidRPr="00AB7BEB">
              <w:rPr>
                <w:rFonts w:ascii="Arial Narrow" w:hAnsi="Arial Narrow"/>
                <w:b/>
                <w:sz w:val="24"/>
                <w:szCs w:val="24"/>
              </w:rPr>
              <w:t>Fonction</w:t>
            </w:r>
          </w:p>
          <w:p w:rsidR="00DD1ABC" w:rsidRPr="00AB7BEB" w:rsidRDefault="00DD1ABC" w:rsidP="00DD1ABC">
            <w:pPr>
              <w:tabs>
                <w:tab w:val="left" w:pos="426"/>
              </w:tabs>
              <w:spacing w:before="60" w:after="60"/>
              <w:rPr>
                <w:rFonts w:ascii="Arial Narrow" w:hAnsi="Arial Narrow"/>
                <w:b/>
                <w:sz w:val="24"/>
                <w:szCs w:val="24"/>
              </w:rPr>
            </w:pPr>
          </w:p>
        </w:tc>
        <w:tc>
          <w:tcPr>
            <w:tcW w:w="8505" w:type="dxa"/>
            <w:tcBorders>
              <w:top w:val="single" w:sz="4" w:space="0" w:color="auto"/>
              <w:left w:val="single" w:sz="4" w:space="0" w:color="auto"/>
              <w:bottom w:val="single" w:sz="4" w:space="0" w:color="auto"/>
              <w:right w:val="single" w:sz="4" w:space="0" w:color="auto"/>
            </w:tcBorders>
          </w:tcPr>
          <w:p w:rsidR="004078D9" w:rsidRDefault="006D33ED" w:rsidP="004078D9">
            <w:pPr>
              <w:spacing w:before="60" w:after="60"/>
              <w:jc w:val="both"/>
              <w:rPr>
                <w:rFonts w:ascii="Arial Narrow" w:hAnsi="Arial Narrow" w:cs="Arial"/>
                <w:sz w:val="24"/>
                <w:szCs w:val="24"/>
              </w:rPr>
            </w:pPr>
            <w:r>
              <w:rPr>
                <w:rFonts w:ascii="Arial Narrow" w:hAnsi="Arial Narrow" w:cs="Arial"/>
                <w:sz w:val="24"/>
                <w:szCs w:val="24"/>
              </w:rPr>
              <w:t>Consultant international : GPE-4 (</w:t>
            </w:r>
            <w:r w:rsidR="004078D9" w:rsidRPr="004078D9">
              <w:rPr>
                <w:rFonts w:ascii="Arial Narrow" w:hAnsi="Arial Narrow" w:cs="Arial"/>
                <w:sz w:val="24"/>
                <w:szCs w:val="24"/>
              </w:rPr>
              <w:t>FOURTH GLOBAL PARTNERSHIP FOR EDUCATION GRANT (GPE-4)</w:t>
            </w:r>
            <w:r w:rsidR="004078D9">
              <w:rPr>
                <w:rFonts w:ascii="Arial Narrow" w:hAnsi="Arial Narrow" w:cs="Arial"/>
                <w:sz w:val="24"/>
                <w:szCs w:val="24"/>
              </w:rPr>
              <w:t xml:space="preserve"> : </w:t>
            </w:r>
            <w:r w:rsidR="004078D9" w:rsidRPr="004078D9">
              <w:rPr>
                <w:rFonts w:ascii="Arial Narrow" w:hAnsi="Arial Narrow" w:cs="Arial"/>
                <w:sz w:val="24"/>
                <w:szCs w:val="24"/>
              </w:rPr>
              <w:t xml:space="preserve">Review and development of the grades 5-11 Mathematics package and </w:t>
            </w:r>
            <w:r w:rsidR="004078D9">
              <w:rPr>
                <w:rFonts w:ascii="Arial Narrow" w:hAnsi="Arial Narrow" w:cs="Arial"/>
                <w:sz w:val="24"/>
                <w:szCs w:val="24"/>
              </w:rPr>
              <w:t>assistance in its approbation.</w:t>
            </w:r>
          </w:p>
          <w:p w:rsidR="00AA30A5" w:rsidRDefault="00AA30A5" w:rsidP="004078D9">
            <w:pPr>
              <w:spacing w:before="60" w:after="60"/>
              <w:jc w:val="both"/>
              <w:rPr>
                <w:rFonts w:ascii="Arial Narrow" w:hAnsi="Arial Narrow" w:cs="Arial"/>
                <w:sz w:val="24"/>
                <w:szCs w:val="24"/>
              </w:rPr>
            </w:pPr>
            <w:r>
              <w:rPr>
                <w:rFonts w:ascii="Arial Narrow" w:hAnsi="Arial Narrow" w:cs="Arial"/>
                <w:sz w:val="24"/>
                <w:szCs w:val="24"/>
              </w:rPr>
              <w:t>84 jours au Tadjikistan en 4 séjours.</w:t>
            </w:r>
          </w:p>
          <w:p w:rsidR="00AA30A5" w:rsidRDefault="004078D9" w:rsidP="00AA30A5">
            <w:pPr>
              <w:spacing w:before="60" w:after="60"/>
              <w:jc w:val="both"/>
              <w:rPr>
                <w:rFonts w:ascii="Arial Narrow" w:hAnsi="Arial Narrow" w:cs="Arial"/>
                <w:sz w:val="24"/>
                <w:szCs w:val="24"/>
              </w:rPr>
            </w:pPr>
            <w:r>
              <w:rPr>
                <w:rFonts w:ascii="Arial Narrow" w:hAnsi="Arial Narrow" w:cs="Arial"/>
                <w:sz w:val="24"/>
                <w:szCs w:val="24"/>
              </w:rPr>
              <w:t>TÂCHES : Appui à l’équipe nationale de rénovation des programmes de mathématiques du secondaire. Élaboration de standa</w:t>
            </w:r>
            <w:r w:rsidR="001812F5">
              <w:rPr>
                <w:rFonts w:ascii="Arial Narrow" w:hAnsi="Arial Narrow" w:cs="Arial"/>
                <w:sz w:val="24"/>
                <w:szCs w:val="24"/>
              </w:rPr>
              <w:t>rds</w:t>
            </w:r>
            <w:r w:rsidR="00AA30A5">
              <w:rPr>
                <w:rFonts w:ascii="Arial Narrow" w:hAnsi="Arial Narrow" w:cs="Arial"/>
                <w:sz w:val="24"/>
                <w:szCs w:val="24"/>
              </w:rPr>
              <w:t xml:space="preserve"> et de guides pédagogiques pour les enseignants</w:t>
            </w:r>
            <w:r w:rsidR="001812F5">
              <w:rPr>
                <w:rFonts w:ascii="Arial Narrow" w:hAnsi="Arial Narrow" w:cs="Arial"/>
                <w:sz w:val="24"/>
                <w:szCs w:val="24"/>
              </w:rPr>
              <w:t xml:space="preserve">, de </w:t>
            </w:r>
            <w:r>
              <w:rPr>
                <w:rFonts w:ascii="Arial Narrow" w:hAnsi="Arial Narrow" w:cs="Arial"/>
                <w:sz w:val="24"/>
                <w:szCs w:val="24"/>
              </w:rPr>
              <w:t xml:space="preserve">guides méthodologiques pour </w:t>
            </w:r>
            <w:r w:rsidR="00AA30A5">
              <w:rPr>
                <w:rFonts w:ascii="Arial Narrow" w:hAnsi="Arial Narrow" w:cs="Arial"/>
                <w:sz w:val="24"/>
                <w:szCs w:val="24"/>
              </w:rPr>
              <w:t>leur formation</w:t>
            </w:r>
            <w:r>
              <w:rPr>
                <w:rFonts w:ascii="Arial Narrow" w:hAnsi="Arial Narrow" w:cs="Arial"/>
                <w:sz w:val="24"/>
                <w:szCs w:val="24"/>
              </w:rPr>
              <w:t>. Mise en place de la formation des enseignants et de l’expérim</w:t>
            </w:r>
            <w:r w:rsidR="001812F5">
              <w:rPr>
                <w:rFonts w:ascii="Arial Narrow" w:hAnsi="Arial Narrow" w:cs="Arial"/>
                <w:sz w:val="24"/>
                <w:szCs w:val="24"/>
              </w:rPr>
              <w:t>entation des nouveaux standards.</w:t>
            </w:r>
          </w:p>
          <w:p w:rsidR="00AA30A5" w:rsidRPr="00AB7BEB" w:rsidRDefault="00AA30A5" w:rsidP="00AA30A5">
            <w:pPr>
              <w:spacing w:before="60" w:after="60"/>
              <w:jc w:val="both"/>
              <w:rPr>
                <w:rFonts w:ascii="Arial Narrow" w:hAnsi="Arial Narrow" w:cs="Arial"/>
                <w:sz w:val="24"/>
                <w:szCs w:val="24"/>
              </w:rPr>
            </w:pPr>
            <w:r>
              <w:rPr>
                <w:rFonts w:ascii="Arial Narrow" w:hAnsi="Arial Narrow" w:cs="Arial"/>
                <w:sz w:val="24"/>
                <w:szCs w:val="24"/>
              </w:rPr>
              <w:t>Développement d’instruments d’évaluation des acquis.</w:t>
            </w:r>
          </w:p>
        </w:tc>
      </w:tr>
    </w:tbl>
    <w:p w:rsidR="00A31202" w:rsidRPr="00AB7BEB" w:rsidRDefault="00A31202" w:rsidP="00A31202">
      <w:pPr>
        <w:tabs>
          <w:tab w:val="right" w:pos="9000"/>
        </w:tabs>
        <w:spacing w:before="60" w:after="60"/>
        <w:jc w:val="both"/>
        <w:rPr>
          <w:rFonts w:ascii="Arial Narrow" w:hAnsi="Arial Narrow"/>
          <w:b/>
          <w:i/>
          <w:caps/>
          <w:sz w:val="24"/>
          <w:szCs w:val="24"/>
        </w:rPr>
      </w:pPr>
    </w:p>
    <w:tbl>
      <w:tblPr>
        <w:tblW w:w="1006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560"/>
        <w:gridCol w:w="8505"/>
      </w:tblGrid>
      <w:tr w:rsidR="00A31202" w:rsidRPr="00AB7BEB">
        <w:trPr>
          <w:trHeight w:val="300"/>
        </w:trPr>
        <w:tc>
          <w:tcPr>
            <w:tcW w:w="1560" w:type="dxa"/>
            <w:tcBorders>
              <w:top w:val="single" w:sz="4" w:space="0" w:color="auto"/>
              <w:left w:val="single" w:sz="4" w:space="0" w:color="auto"/>
              <w:bottom w:val="single" w:sz="4" w:space="0" w:color="auto"/>
              <w:right w:val="single" w:sz="4" w:space="0" w:color="auto"/>
            </w:tcBorders>
          </w:tcPr>
          <w:p w:rsidR="00A31202" w:rsidRPr="00AB7BEB" w:rsidRDefault="00A31202" w:rsidP="00FC7500">
            <w:pPr>
              <w:tabs>
                <w:tab w:val="left" w:pos="426"/>
              </w:tabs>
              <w:spacing w:before="60" w:after="60"/>
              <w:rPr>
                <w:rFonts w:ascii="Arial Narrow" w:hAnsi="Arial Narrow"/>
                <w:b/>
                <w:sz w:val="24"/>
                <w:szCs w:val="24"/>
              </w:rPr>
            </w:pPr>
            <w:r w:rsidRPr="00AB7BEB">
              <w:rPr>
                <w:rFonts w:ascii="Arial Narrow" w:hAnsi="Arial Narrow"/>
                <w:b/>
                <w:sz w:val="24"/>
                <w:szCs w:val="24"/>
              </w:rPr>
              <w:t>Dates :</w:t>
            </w:r>
          </w:p>
        </w:tc>
        <w:tc>
          <w:tcPr>
            <w:tcW w:w="8505" w:type="dxa"/>
            <w:tcBorders>
              <w:top w:val="single" w:sz="4" w:space="0" w:color="auto"/>
              <w:left w:val="single" w:sz="4" w:space="0" w:color="auto"/>
              <w:bottom w:val="single" w:sz="4" w:space="0" w:color="auto"/>
              <w:right w:val="single" w:sz="4" w:space="0" w:color="auto"/>
            </w:tcBorders>
          </w:tcPr>
          <w:p w:rsidR="00A31202" w:rsidRPr="00AB7BEB" w:rsidRDefault="00A31202" w:rsidP="00FC7500">
            <w:pPr>
              <w:tabs>
                <w:tab w:val="right" w:pos="9000"/>
              </w:tabs>
              <w:spacing w:before="60" w:after="60"/>
              <w:jc w:val="both"/>
              <w:rPr>
                <w:rFonts w:ascii="Arial Narrow" w:hAnsi="Arial Narrow"/>
                <w:sz w:val="24"/>
                <w:szCs w:val="24"/>
              </w:rPr>
            </w:pPr>
            <w:r w:rsidRPr="00AB7BEB">
              <w:rPr>
                <w:rFonts w:ascii="Arial Narrow" w:hAnsi="Arial Narrow"/>
                <w:sz w:val="24"/>
                <w:szCs w:val="24"/>
              </w:rPr>
              <w:t>De</w:t>
            </w:r>
            <w:r>
              <w:rPr>
                <w:rFonts w:ascii="Arial Narrow" w:hAnsi="Arial Narrow"/>
                <w:sz w:val="24"/>
                <w:szCs w:val="24"/>
              </w:rPr>
              <w:t xml:space="preserve">puis </w:t>
            </w:r>
            <w:r w:rsidRPr="00AB7BEB">
              <w:rPr>
                <w:rFonts w:ascii="Arial Narrow" w:hAnsi="Arial Narrow"/>
                <w:sz w:val="24"/>
                <w:szCs w:val="24"/>
              </w:rPr>
              <w:t xml:space="preserve"> 2007 </w:t>
            </w:r>
          </w:p>
        </w:tc>
      </w:tr>
      <w:tr w:rsidR="00A31202" w:rsidRPr="00AB7BEB">
        <w:trPr>
          <w:trHeight w:val="300"/>
        </w:trPr>
        <w:tc>
          <w:tcPr>
            <w:tcW w:w="1560" w:type="dxa"/>
            <w:tcBorders>
              <w:top w:val="single" w:sz="4" w:space="0" w:color="auto"/>
              <w:left w:val="single" w:sz="4" w:space="0" w:color="auto"/>
              <w:bottom w:val="single" w:sz="4" w:space="0" w:color="auto"/>
              <w:right w:val="single" w:sz="4" w:space="0" w:color="auto"/>
            </w:tcBorders>
          </w:tcPr>
          <w:p w:rsidR="00A31202" w:rsidRPr="00AB7BEB" w:rsidRDefault="00A31202" w:rsidP="00FC7500">
            <w:pPr>
              <w:tabs>
                <w:tab w:val="left" w:pos="426"/>
              </w:tabs>
              <w:spacing w:before="60" w:after="60"/>
              <w:rPr>
                <w:rFonts w:ascii="Arial Narrow" w:hAnsi="Arial Narrow"/>
                <w:b/>
                <w:sz w:val="24"/>
                <w:szCs w:val="24"/>
              </w:rPr>
            </w:pPr>
            <w:r w:rsidRPr="00AB7BEB">
              <w:rPr>
                <w:rFonts w:ascii="Arial Narrow" w:hAnsi="Arial Narrow"/>
                <w:b/>
                <w:sz w:val="24"/>
                <w:szCs w:val="24"/>
              </w:rPr>
              <w:t>Lieu :</w:t>
            </w:r>
          </w:p>
        </w:tc>
        <w:tc>
          <w:tcPr>
            <w:tcW w:w="8505" w:type="dxa"/>
            <w:tcBorders>
              <w:top w:val="single" w:sz="4" w:space="0" w:color="auto"/>
              <w:left w:val="single" w:sz="4" w:space="0" w:color="auto"/>
              <w:bottom w:val="single" w:sz="4" w:space="0" w:color="auto"/>
              <w:right w:val="single" w:sz="4" w:space="0" w:color="auto"/>
            </w:tcBorders>
          </w:tcPr>
          <w:p w:rsidR="00A31202" w:rsidRPr="00AB7BEB" w:rsidRDefault="00A31202" w:rsidP="00FC7500">
            <w:pPr>
              <w:tabs>
                <w:tab w:val="right" w:pos="9000"/>
              </w:tabs>
              <w:spacing w:before="60" w:after="60"/>
              <w:jc w:val="both"/>
              <w:rPr>
                <w:rFonts w:ascii="Arial Narrow" w:hAnsi="Arial Narrow"/>
                <w:sz w:val="24"/>
                <w:szCs w:val="24"/>
              </w:rPr>
            </w:pPr>
            <w:r w:rsidRPr="00AB7BEB">
              <w:rPr>
                <w:rFonts w:ascii="Arial Narrow" w:hAnsi="Arial Narrow"/>
                <w:sz w:val="24"/>
                <w:szCs w:val="24"/>
              </w:rPr>
              <w:t xml:space="preserve">Marseille, France. </w:t>
            </w:r>
          </w:p>
        </w:tc>
      </w:tr>
      <w:tr w:rsidR="00A31202" w:rsidRPr="00AB7BEB">
        <w:trPr>
          <w:trHeight w:val="300"/>
        </w:trPr>
        <w:tc>
          <w:tcPr>
            <w:tcW w:w="1560" w:type="dxa"/>
            <w:tcBorders>
              <w:top w:val="single" w:sz="4" w:space="0" w:color="auto"/>
              <w:left w:val="single" w:sz="4" w:space="0" w:color="auto"/>
              <w:bottom w:val="single" w:sz="4" w:space="0" w:color="auto"/>
              <w:right w:val="single" w:sz="4" w:space="0" w:color="auto"/>
            </w:tcBorders>
          </w:tcPr>
          <w:p w:rsidR="00A31202" w:rsidRPr="00AB7BEB" w:rsidRDefault="00A31202" w:rsidP="00FC7500">
            <w:pPr>
              <w:tabs>
                <w:tab w:val="left" w:pos="426"/>
              </w:tabs>
              <w:spacing w:before="60" w:after="60"/>
              <w:rPr>
                <w:rFonts w:ascii="Arial Narrow" w:hAnsi="Arial Narrow"/>
                <w:b/>
                <w:sz w:val="24"/>
                <w:szCs w:val="24"/>
              </w:rPr>
            </w:pPr>
            <w:r w:rsidRPr="00AB7BEB">
              <w:rPr>
                <w:rFonts w:ascii="Arial Narrow" w:hAnsi="Arial Narrow"/>
                <w:b/>
                <w:sz w:val="24"/>
                <w:szCs w:val="24"/>
              </w:rPr>
              <w:t>Institution :</w:t>
            </w:r>
          </w:p>
        </w:tc>
        <w:tc>
          <w:tcPr>
            <w:tcW w:w="8505" w:type="dxa"/>
            <w:tcBorders>
              <w:top w:val="single" w:sz="4" w:space="0" w:color="auto"/>
              <w:left w:val="single" w:sz="4" w:space="0" w:color="auto"/>
              <w:bottom w:val="single" w:sz="4" w:space="0" w:color="auto"/>
              <w:right w:val="single" w:sz="4" w:space="0" w:color="auto"/>
            </w:tcBorders>
          </w:tcPr>
          <w:p w:rsidR="00A31202" w:rsidRPr="00AB7BEB" w:rsidRDefault="00A31202" w:rsidP="00FC7500">
            <w:pPr>
              <w:tabs>
                <w:tab w:val="right" w:pos="9000"/>
              </w:tabs>
              <w:spacing w:before="60" w:after="60"/>
              <w:jc w:val="both"/>
              <w:rPr>
                <w:rFonts w:ascii="Arial Narrow" w:hAnsi="Arial Narrow"/>
                <w:iCs/>
                <w:sz w:val="24"/>
                <w:szCs w:val="24"/>
              </w:rPr>
            </w:pPr>
            <w:r w:rsidRPr="00AB7BEB">
              <w:rPr>
                <w:rFonts w:ascii="Arial Narrow" w:hAnsi="Arial Narrow"/>
                <w:iCs/>
                <w:sz w:val="24"/>
                <w:szCs w:val="24"/>
              </w:rPr>
              <w:t>Institut de Recherche sur l’Enseignement des Mathématiques (Aix-Marseille Université)</w:t>
            </w:r>
          </w:p>
        </w:tc>
      </w:tr>
      <w:tr w:rsidR="00A31202" w:rsidRPr="00AB7BEB">
        <w:trPr>
          <w:trHeight w:val="300"/>
        </w:trPr>
        <w:tc>
          <w:tcPr>
            <w:tcW w:w="1560" w:type="dxa"/>
            <w:tcBorders>
              <w:top w:val="single" w:sz="4" w:space="0" w:color="auto"/>
              <w:left w:val="single" w:sz="4" w:space="0" w:color="auto"/>
              <w:bottom w:val="single" w:sz="4" w:space="0" w:color="auto"/>
              <w:right w:val="single" w:sz="4" w:space="0" w:color="auto"/>
            </w:tcBorders>
          </w:tcPr>
          <w:p w:rsidR="00A31202" w:rsidRPr="00AB7BEB" w:rsidRDefault="00A31202" w:rsidP="00FC7500">
            <w:pPr>
              <w:tabs>
                <w:tab w:val="left" w:pos="426"/>
              </w:tabs>
              <w:spacing w:before="60" w:after="60"/>
              <w:rPr>
                <w:rFonts w:ascii="Arial Narrow" w:hAnsi="Arial Narrow"/>
                <w:b/>
                <w:sz w:val="24"/>
                <w:szCs w:val="24"/>
              </w:rPr>
            </w:pPr>
            <w:r w:rsidRPr="00AB7BEB">
              <w:rPr>
                <w:rFonts w:ascii="Arial Narrow" w:hAnsi="Arial Narrow"/>
                <w:b/>
                <w:sz w:val="24"/>
                <w:szCs w:val="24"/>
              </w:rPr>
              <w:t>Fonction</w:t>
            </w:r>
          </w:p>
          <w:p w:rsidR="00A31202" w:rsidRPr="00AB7BEB" w:rsidRDefault="00A31202" w:rsidP="00FC7500">
            <w:pPr>
              <w:tabs>
                <w:tab w:val="left" w:pos="426"/>
              </w:tabs>
              <w:spacing w:before="60" w:after="60"/>
              <w:rPr>
                <w:rFonts w:ascii="Arial Narrow" w:hAnsi="Arial Narrow"/>
                <w:b/>
                <w:sz w:val="24"/>
                <w:szCs w:val="24"/>
              </w:rPr>
            </w:pPr>
          </w:p>
        </w:tc>
        <w:tc>
          <w:tcPr>
            <w:tcW w:w="8505" w:type="dxa"/>
            <w:tcBorders>
              <w:top w:val="single" w:sz="4" w:space="0" w:color="auto"/>
              <w:left w:val="single" w:sz="4" w:space="0" w:color="auto"/>
              <w:bottom w:val="single" w:sz="4" w:space="0" w:color="auto"/>
              <w:right w:val="single" w:sz="4" w:space="0" w:color="auto"/>
            </w:tcBorders>
          </w:tcPr>
          <w:p w:rsidR="00A31202" w:rsidRPr="00AB7BEB" w:rsidRDefault="00A31202" w:rsidP="00FC7500">
            <w:pPr>
              <w:spacing w:before="60" w:after="60"/>
              <w:jc w:val="both"/>
              <w:rPr>
                <w:rFonts w:ascii="Arial Narrow" w:hAnsi="Arial Narrow"/>
                <w:sz w:val="24"/>
                <w:szCs w:val="24"/>
              </w:rPr>
            </w:pPr>
            <w:r w:rsidRPr="00AB7BEB">
              <w:rPr>
                <w:rFonts w:ascii="Arial Narrow" w:hAnsi="Arial Narrow"/>
                <w:sz w:val="24"/>
                <w:szCs w:val="24"/>
              </w:rPr>
              <w:t>Chargé de recherche en didactique et évaluation</w:t>
            </w:r>
          </w:p>
          <w:p w:rsidR="00A31202" w:rsidRPr="00AB7BEB" w:rsidRDefault="00A31202" w:rsidP="00FC7500">
            <w:pPr>
              <w:spacing w:before="60" w:after="60"/>
              <w:jc w:val="both"/>
              <w:rPr>
                <w:rFonts w:ascii="Arial Narrow" w:hAnsi="Arial Narrow"/>
                <w:sz w:val="24"/>
                <w:szCs w:val="24"/>
              </w:rPr>
            </w:pPr>
            <w:r w:rsidRPr="00AB7BEB">
              <w:rPr>
                <w:rFonts w:ascii="Arial Narrow" w:hAnsi="Arial Narrow"/>
                <w:b/>
                <w:sz w:val="24"/>
                <w:szCs w:val="24"/>
              </w:rPr>
              <w:t>Responsable à l’Institut de Recherche sur l’Enseignement des Mathématiques d’Aix-Marseille</w:t>
            </w:r>
            <w:r w:rsidRPr="00AB7BEB">
              <w:rPr>
                <w:rFonts w:ascii="Arial Narrow" w:hAnsi="Arial Narrow"/>
                <w:sz w:val="24"/>
                <w:szCs w:val="24"/>
              </w:rPr>
              <w:t xml:space="preserve"> d’un groupe de recherche et développement centré sur l’évaluation du socle commun de connaissances et de compétences.</w:t>
            </w:r>
          </w:p>
          <w:p w:rsidR="00A31202" w:rsidRPr="00AB7BEB" w:rsidRDefault="00A31202" w:rsidP="00FC7500">
            <w:pPr>
              <w:spacing w:before="60" w:after="60"/>
              <w:jc w:val="both"/>
              <w:rPr>
                <w:rFonts w:ascii="Arial Narrow" w:hAnsi="Arial Narrow"/>
                <w:sz w:val="24"/>
                <w:szCs w:val="24"/>
              </w:rPr>
            </w:pPr>
            <w:r w:rsidRPr="00AB7BEB">
              <w:rPr>
                <w:rFonts w:ascii="Arial Narrow" w:hAnsi="Arial Narrow"/>
                <w:sz w:val="24"/>
                <w:szCs w:val="24"/>
              </w:rPr>
              <w:t xml:space="preserve">Consultant auprès de l’École de la deuxième chance de Marseille pour l’assister dans la </w:t>
            </w:r>
            <w:r w:rsidRPr="00AB7BEB">
              <w:rPr>
                <w:rFonts w:ascii="Arial Narrow" w:hAnsi="Arial Narrow"/>
                <w:b/>
                <w:sz w:val="24"/>
                <w:szCs w:val="24"/>
              </w:rPr>
              <w:t>rénovation de son curriculum</w:t>
            </w:r>
            <w:r w:rsidRPr="00AB7BEB">
              <w:rPr>
                <w:rFonts w:ascii="Arial Narrow" w:hAnsi="Arial Narrow"/>
                <w:sz w:val="24"/>
                <w:szCs w:val="24"/>
              </w:rPr>
              <w:t xml:space="preserve"> et dans l’amélioration de sa plateforme de formation.</w:t>
            </w:r>
          </w:p>
          <w:p w:rsidR="00A31202" w:rsidRPr="00AB7BEB" w:rsidRDefault="00A31202" w:rsidP="00FC7500">
            <w:pPr>
              <w:spacing w:before="60" w:after="60"/>
              <w:jc w:val="both"/>
              <w:rPr>
                <w:rFonts w:ascii="Arial Narrow" w:hAnsi="Arial Narrow" w:cs="Arial"/>
                <w:sz w:val="24"/>
                <w:szCs w:val="24"/>
              </w:rPr>
            </w:pPr>
            <w:r w:rsidRPr="00AB7BEB">
              <w:rPr>
                <w:rFonts w:ascii="Arial Narrow" w:hAnsi="Arial Narrow"/>
                <w:sz w:val="24"/>
                <w:szCs w:val="24"/>
              </w:rPr>
              <w:t xml:space="preserve">Animation d'une équipe de chercheurs et d'enseignants, organisation et animation de stages de formation pour les enseignants, production de documents pour la formation et pour l'évaluation des élèves.                                              </w:t>
            </w:r>
          </w:p>
        </w:tc>
      </w:tr>
    </w:tbl>
    <w:p w:rsidR="00875939" w:rsidRDefault="00875939" w:rsidP="00101324">
      <w:pPr>
        <w:pStyle w:val="PuceRoseDtail"/>
        <w:numPr>
          <w:ilvl w:val="0"/>
          <w:numId w:val="0"/>
        </w:numPr>
        <w:jc w:val="both"/>
        <w:rPr>
          <w:rFonts w:ascii="Arial Narrow" w:hAnsi="Arial Narrow"/>
          <w:b/>
        </w:rPr>
      </w:pPr>
    </w:p>
    <w:tbl>
      <w:tblPr>
        <w:tblW w:w="1006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560"/>
        <w:gridCol w:w="8505"/>
      </w:tblGrid>
      <w:tr w:rsidR="00C62071" w:rsidRPr="00AB7BEB">
        <w:trPr>
          <w:trHeight w:val="300"/>
        </w:trPr>
        <w:tc>
          <w:tcPr>
            <w:tcW w:w="1560" w:type="dxa"/>
            <w:tcBorders>
              <w:top w:val="single" w:sz="4" w:space="0" w:color="auto"/>
              <w:left w:val="single" w:sz="4" w:space="0" w:color="auto"/>
              <w:bottom w:val="single" w:sz="4" w:space="0" w:color="auto"/>
              <w:right w:val="single" w:sz="4" w:space="0" w:color="auto"/>
            </w:tcBorders>
          </w:tcPr>
          <w:p w:rsidR="00C62071" w:rsidRPr="00AB7BEB" w:rsidRDefault="00C62071" w:rsidP="00C62071">
            <w:pPr>
              <w:tabs>
                <w:tab w:val="left" w:pos="426"/>
              </w:tabs>
              <w:spacing w:before="60" w:after="60"/>
              <w:rPr>
                <w:rFonts w:ascii="Arial Narrow" w:hAnsi="Arial Narrow"/>
                <w:b/>
                <w:sz w:val="24"/>
                <w:szCs w:val="24"/>
              </w:rPr>
            </w:pPr>
            <w:r w:rsidRPr="00AB7BEB">
              <w:rPr>
                <w:rFonts w:ascii="Arial Narrow" w:hAnsi="Arial Narrow"/>
                <w:b/>
                <w:sz w:val="24"/>
                <w:szCs w:val="24"/>
              </w:rPr>
              <w:t xml:space="preserve">Dates : </w:t>
            </w:r>
          </w:p>
        </w:tc>
        <w:tc>
          <w:tcPr>
            <w:tcW w:w="8505" w:type="dxa"/>
            <w:tcBorders>
              <w:top w:val="single" w:sz="4" w:space="0" w:color="auto"/>
              <w:left w:val="single" w:sz="4" w:space="0" w:color="auto"/>
              <w:bottom w:val="single" w:sz="4" w:space="0" w:color="auto"/>
              <w:right w:val="single" w:sz="4" w:space="0" w:color="auto"/>
            </w:tcBorders>
          </w:tcPr>
          <w:p w:rsidR="00C62071" w:rsidRPr="00AB7BEB" w:rsidRDefault="00C62071" w:rsidP="00C62071">
            <w:pPr>
              <w:tabs>
                <w:tab w:val="right" w:pos="9000"/>
              </w:tabs>
              <w:spacing w:before="60" w:after="60"/>
              <w:jc w:val="both"/>
              <w:rPr>
                <w:rFonts w:ascii="Arial Narrow" w:hAnsi="Arial Narrow"/>
                <w:sz w:val="24"/>
                <w:szCs w:val="24"/>
              </w:rPr>
            </w:pPr>
            <w:r w:rsidRPr="00AB7BEB">
              <w:rPr>
                <w:rFonts w:ascii="Arial Narrow" w:hAnsi="Arial Narrow"/>
                <w:sz w:val="24"/>
                <w:szCs w:val="24"/>
              </w:rPr>
              <w:t>Depuis 201</w:t>
            </w:r>
            <w:r>
              <w:rPr>
                <w:rFonts w:ascii="Arial Narrow" w:hAnsi="Arial Narrow"/>
                <w:sz w:val="24"/>
                <w:szCs w:val="24"/>
              </w:rPr>
              <w:t>5</w:t>
            </w:r>
          </w:p>
        </w:tc>
      </w:tr>
      <w:tr w:rsidR="00C62071" w:rsidRPr="00AB7BEB">
        <w:trPr>
          <w:trHeight w:val="300"/>
        </w:trPr>
        <w:tc>
          <w:tcPr>
            <w:tcW w:w="1560" w:type="dxa"/>
            <w:tcBorders>
              <w:top w:val="single" w:sz="4" w:space="0" w:color="auto"/>
              <w:left w:val="single" w:sz="4" w:space="0" w:color="auto"/>
              <w:bottom w:val="single" w:sz="4" w:space="0" w:color="auto"/>
              <w:right w:val="single" w:sz="4" w:space="0" w:color="auto"/>
            </w:tcBorders>
          </w:tcPr>
          <w:p w:rsidR="00C62071" w:rsidRPr="00AB7BEB" w:rsidRDefault="00C62071" w:rsidP="00C62071">
            <w:pPr>
              <w:tabs>
                <w:tab w:val="left" w:pos="426"/>
              </w:tabs>
              <w:spacing w:before="60" w:after="60"/>
              <w:rPr>
                <w:rFonts w:ascii="Arial Narrow" w:hAnsi="Arial Narrow"/>
                <w:b/>
                <w:sz w:val="24"/>
                <w:szCs w:val="24"/>
              </w:rPr>
            </w:pPr>
            <w:r w:rsidRPr="00AB7BEB">
              <w:rPr>
                <w:rFonts w:ascii="Arial Narrow" w:hAnsi="Arial Narrow"/>
                <w:b/>
                <w:sz w:val="24"/>
                <w:szCs w:val="24"/>
              </w:rPr>
              <w:t>Lieu :</w:t>
            </w:r>
          </w:p>
        </w:tc>
        <w:tc>
          <w:tcPr>
            <w:tcW w:w="8505" w:type="dxa"/>
            <w:tcBorders>
              <w:top w:val="single" w:sz="4" w:space="0" w:color="auto"/>
              <w:left w:val="single" w:sz="4" w:space="0" w:color="auto"/>
              <w:bottom w:val="single" w:sz="4" w:space="0" w:color="auto"/>
              <w:right w:val="single" w:sz="4" w:space="0" w:color="auto"/>
            </w:tcBorders>
          </w:tcPr>
          <w:p w:rsidR="00C62071" w:rsidRPr="00AB7BEB" w:rsidRDefault="00C62071" w:rsidP="00C62071">
            <w:pPr>
              <w:tabs>
                <w:tab w:val="right" w:pos="9000"/>
              </w:tabs>
              <w:spacing w:before="60" w:after="60"/>
              <w:jc w:val="both"/>
              <w:rPr>
                <w:rFonts w:ascii="Arial Narrow" w:hAnsi="Arial Narrow"/>
                <w:sz w:val="24"/>
                <w:szCs w:val="24"/>
              </w:rPr>
            </w:pPr>
            <w:r>
              <w:rPr>
                <w:rFonts w:ascii="Arial Narrow" w:hAnsi="Arial Narrow"/>
                <w:sz w:val="24"/>
                <w:szCs w:val="24"/>
              </w:rPr>
              <w:t>PARIS</w:t>
            </w:r>
            <w:r w:rsidRPr="00AB7BEB">
              <w:rPr>
                <w:rFonts w:ascii="Arial Narrow" w:hAnsi="Arial Narrow"/>
                <w:sz w:val="24"/>
                <w:szCs w:val="24"/>
              </w:rPr>
              <w:t xml:space="preserve">, France. </w:t>
            </w:r>
          </w:p>
        </w:tc>
      </w:tr>
      <w:tr w:rsidR="00C62071" w:rsidRPr="00AB7BEB">
        <w:trPr>
          <w:trHeight w:val="300"/>
        </w:trPr>
        <w:tc>
          <w:tcPr>
            <w:tcW w:w="1560" w:type="dxa"/>
            <w:tcBorders>
              <w:top w:val="single" w:sz="4" w:space="0" w:color="auto"/>
              <w:left w:val="single" w:sz="4" w:space="0" w:color="auto"/>
              <w:bottom w:val="single" w:sz="4" w:space="0" w:color="auto"/>
              <w:right w:val="single" w:sz="4" w:space="0" w:color="auto"/>
            </w:tcBorders>
          </w:tcPr>
          <w:p w:rsidR="00C62071" w:rsidRPr="00AB7BEB" w:rsidRDefault="00DD1ABC" w:rsidP="00C62071">
            <w:pPr>
              <w:tabs>
                <w:tab w:val="left" w:pos="426"/>
              </w:tabs>
              <w:spacing w:before="60" w:after="60"/>
              <w:rPr>
                <w:rFonts w:ascii="Arial Narrow" w:hAnsi="Arial Narrow"/>
                <w:b/>
                <w:sz w:val="24"/>
                <w:szCs w:val="24"/>
              </w:rPr>
            </w:pPr>
            <w:r>
              <w:rPr>
                <w:rFonts w:ascii="Arial Narrow" w:hAnsi="Arial Narrow"/>
                <w:b/>
                <w:sz w:val="24"/>
                <w:szCs w:val="24"/>
              </w:rPr>
              <w:t>Entreprise</w:t>
            </w:r>
            <w:r w:rsidR="00C62071" w:rsidRPr="00AB7BEB">
              <w:rPr>
                <w:rFonts w:ascii="Arial Narrow" w:hAnsi="Arial Narrow"/>
                <w:b/>
                <w:sz w:val="24"/>
                <w:szCs w:val="24"/>
              </w:rPr>
              <w:t>:</w:t>
            </w:r>
          </w:p>
        </w:tc>
        <w:tc>
          <w:tcPr>
            <w:tcW w:w="8505" w:type="dxa"/>
            <w:tcBorders>
              <w:top w:val="single" w:sz="4" w:space="0" w:color="auto"/>
              <w:left w:val="single" w:sz="4" w:space="0" w:color="auto"/>
              <w:bottom w:val="single" w:sz="4" w:space="0" w:color="auto"/>
              <w:right w:val="single" w:sz="4" w:space="0" w:color="auto"/>
            </w:tcBorders>
          </w:tcPr>
          <w:p w:rsidR="00C62071" w:rsidRPr="00AB7BEB" w:rsidRDefault="00DD1ABC" w:rsidP="00C62071">
            <w:pPr>
              <w:tabs>
                <w:tab w:val="right" w:pos="9000"/>
              </w:tabs>
              <w:spacing w:before="60" w:after="60"/>
              <w:jc w:val="both"/>
              <w:rPr>
                <w:rFonts w:ascii="Arial Narrow" w:hAnsi="Arial Narrow"/>
                <w:iCs/>
                <w:sz w:val="24"/>
                <w:szCs w:val="24"/>
              </w:rPr>
            </w:pPr>
            <w:r>
              <w:rPr>
                <w:rFonts w:ascii="Arial Narrow" w:hAnsi="Arial Narrow"/>
                <w:iCs/>
                <w:sz w:val="24"/>
                <w:szCs w:val="24"/>
              </w:rPr>
              <w:t>Pôle édition et éditions Belin</w:t>
            </w:r>
          </w:p>
        </w:tc>
      </w:tr>
      <w:tr w:rsidR="00C62071" w:rsidRPr="00AB7BEB">
        <w:trPr>
          <w:trHeight w:val="300"/>
        </w:trPr>
        <w:tc>
          <w:tcPr>
            <w:tcW w:w="1560" w:type="dxa"/>
            <w:tcBorders>
              <w:top w:val="single" w:sz="4" w:space="0" w:color="auto"/>
              <w:left w:val="single" w:sz="4" w:space="0" w:color="auto"/>
              <w:bottom w:val="single" w:sz="4" w:space="0" w:color="auto"/>
              <w:right w:val="single" w:sz="4" w:space="0" w:color="auto"/>
            </w:tcBorders>
          </w:tcPr>
          <w:p w:rsidR="00C62071" w:rsidRPr="00AB7BEB" w:rsidRDefault="00C62071" w:rsidP="00C62071">
            <w:pPr>
              <w:tabs>
                <w:tab w:val="left" w:pos="426"/>
              </w:tabs>
              <w:spacing w:before="60" w:after="60"/>
              <w:rPr>
                <w:rFonts w:ascii="Arial Narrow" w:hAnsi="Arial Narrow"/>
                <w:b/>
                <w:sz w:val="24"/>
                <w:szCs w:val="24"/>
              </w:rPr>
            </w:pPr>
            <w:r w:rsidRPr="00AB7BEB">
              <w:rPr>
                <w:rFonts w:ascii="Arial Narrow" w:hAnsi="Arial Narrow"/>
                <w:b/>
                <w:sz w:val="24"/>
                <w:szCs w:val="24"/>
              </w:rPr>
              <w:t>Fonction</w:t>
            </w:r>
          </w:p>
          <w:p w:rsidR="00C62071" w:rsidRPr="00AB7BEB" w:rsidRDefault="00C62071" w:rsidP="00C62071">
            <w:pPr>
              <w:tabs>
                <w:tab w:val="left" w:pos="426"/>
              </w:tabs>
              <w:spacing w:before="60" w:after="60"/>
              <w:rPr>
                <w:rFonts w:ascii="Arial Narrow" w:hAnsi="Arial Narrow"/>
                <w:b/>
                <w:sz w:val="24"/>
                <w:szCs w:val="24"/>
              </w:rPr>
            </w:pPr>
          </w:p>
        </w:tc>
        <w:tc>
          <w:tcPr>
            <w:tcW w:w="8505" w:type="dxa"/>
            <w:tcBorders>
              <w:top w:val="single" w:sz="4" w:space="0" w:color="auto"/>
              <w:left w:val="single" w:sz="4" w:space="0" w:color="auto"/>
              <w:bottom w:val="single" w:sz="4" w:space="0" w:color="auto"/>
              <w:right w:val="single" w:sz="4" w:space="0" w:color="auto"/>
            </w:tcBorders>
          </w:tcPr>
          <w:p w:rsidR="00C62071" w:rsidRDefault="00DD1ABC" w:rsidP="00C62071">
            <w:pPr>
              <w:spacing w:before="60" w:after="60"/>
              <w:jc w:val="both"/>
              <w:rPr>
                <w:rFonts w:ascii="Arial Narrow" w:hAnsi="Arial Narrow" w:cs="Arial"/>
                <w:sz w:val="24"/>
                <w:szCs w:val="24"/>
              </w:rPr>
            </w:pPr>
            <w:r>
              <w:rPr>
                <w:rFonts w:ascii="Arial Narrow" w:hAnsi="Arial Narrow" w:cs="Arial"/>
                <w:sz w:val="24"/>
                <w:szCs w:val="24"/>
              </w:rPr>
              <w:t>Responsable de la partie indexation des contenus et évaluation des productions d’une équipe d’une dizaine d’auteurs.</w:t>
            </w:r>
          </w:p>
          <w:p w:rsidR="00C62071" w:rsidRPr="00AB7BEB" w:rsidRDefault="00DD1ABC" w:rsidP="00C62071">
            <w:pPr>
              <w:spacing w:before="60" w:after="60"/>
              <w:jc w:val="both"/>
              <w:rPr>
                <w:rFonts w:ascii="Arial Narrow" w:hAnsi="Arial Narrow" w:cs="Arial"/>
                <w:sz w:val="24"/>
                <w:szCs w:val="24"/>
              </w:rPr>
            </w:pPr>
            <w:r>
              <w:rPr>
                <w:rFonts w:ascii="Arial Narrow" w:hAnsi="Arial Narrow" w:cs="Arial"/>
                <w:sz w:val="24"/>
                <w:szCs w:val="24"/>
              </w:rPr>
              <w:t>Elaboration et diffusion de guides méthodologiques.</w:t>
            </w:r>
          </w:p>
        </w:tc>
      </w:tr>
    </w:tbl>
    <w:p w:rsidR="00C62071" w:rsidRDefault="00C62071" w:rsidP="00101324">
      <w:pPr>
        <w:pStyle w:val="PuceRoseDtail"/>
        <w:numPr>
          <w:ilvl w:val="0"/>
          <w:numId w:val="0"/>
        </w:numPr>
        <w:jc w:val="both"/>
        <w:rPr>
          <w:rFonts w:ascii="Arial Narrow" w:hAnsi="Arial Narrow"/>
          <w:b/>
        </w:rPr>
      </w:pPr>
    </w:p>
    <w:p w:rsidR="00C62071" w:rsidRPr="00AB7BEB" w:rsidRDefault="00C62071" w:rsidP="00101324">
      <w:pPr>
        <w:pStyle w:val="PuceRoseDtail"/>
        <w:numPr>
          <w:ilvl w:val="0"/>
          <w:numId w:val="0"/>
        </w:numPr>
        <w:jc w:val="both"/>
        <w:rPr>
          <w:rFonts w:ascii="Arial Narrow" w:hAnsi="Arial Narrow"/>
          <w:b/>
        </w:rPr>
      </w:pPr>
    </w:p>
    <w:tbl>
      <w:tblPr>
        <w:tblW w:w="1006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560"/>
        <w:gridCol w:w="8505"/>
      </w:tblGrid>
      <w:tr w:rsidR="00875939" w:rsidRPr="00AB7BEB">
        <w:trPr>
          <w:trHeight w:val="300"/>
        </w:trPr>
        <w:tc>
          <w:tcPr>
            <w:tcW w:w="1560" w:type="dxa"/>
            <w:tcBorders>
              <w:top w:val="single" w:sz="4" w:space="0" w:color="auto"/>
              <w:left w:val="single" w:sz="4" w:space="0" w:color="auto"/>
              <w:bottom w:val="single" w:sz="4" w:space="0" w:color="auto"/>
              <w:right w:val="single" w:sz="4" w:space="0" w:color="auto"/>
            </w:tcBorders>
          </w:tcPr>
          <w:p w:rsidR="00875939" w:rsidRPr="00AB7BEB" w:rsidRDefault="00875939" w:rsidP="00101324">
            <w:pPr>
              <w:tabs>
                <w:tab w:val="left" w:pos="426"/>
              </w:tabs>
              <w:spacing w:before="60" w:after="60"/>
              <w:rPr>
                <w:rFonts w:ascii="Arial Narrow" w:hAnsi="Arial Narrow"/>
                <w:b/>
                <w:sz w:val="24"/>
                <w:szCs w:val="24"/>
              </w:rPr>
            </w:pPr>
            <w:r w:rsidRPr="00AB7BEB">
              <w:rPr>
                <w:rFonts w:ascii="Arial Narrow" w:hAnsi="Arial Narrow"/>
                <w:b/>
                <w:sz w:val="24"/>
                <w:szCs w:val="24"/>
              </w:rPr>
              <w:t xml:space="preserve">Dates : </w:t>
            </w:r>
          </w:p>
        </w:tc>
        <w:tc>
          <w:tcPr>
            <w:tcW w:w="8505" w:type="dxa"/>
            <w:tcBorders>
              <w:top w:val="single" w:sz="4" w:space="0" w:color="auto"/>
              <w:left w:val="single" w:sz="4" w:space="0" w:color="auto"/>
              <w:bottom w:val="single" w:sz="4" w:space="0" w:color="auto"/>
              <w:right w:val="single" w:sz="4" w:space="0" w:color="auto"/>
            </w:tcBorders>
          </w:tcPr>
          <w:p w:rsidR="00875939" w:rsidRPr="00AB7BEB" w:rsidRDefault="00875939" w:rsidP="00101324">
            <w:pPr>
              <w:tabs>
                <w:tab w:val="right" w:pos="9000"/>
              </w:tabs>
              <w:spacing w:before="60" w:after="60"/>
              <w:jc w:val="both"/>
              <w:rPr>
                <w:rFonts w:ascii="Arial Narrow" w:hAnsi="Arial Narrow"/>
                <w:sz w:val="24"/>
                <w:szCs w:val="24"/>
              </w:rPr>
            </w:pPr>
            <w:r w:rsidRPr="00AB7BEB">
              <w:rPr>
                <w:rFonts w:ascii="Arial Narrow" w:hAnsi="Arial Narrow"/>
                <w:sz w:val="24"/>
                <w:szCs w:val="24"/>
              </w:rPr>
              <w:t>2011</w:t>
            </w:r>
            <w:r w:rsidR="00C62071">
              <w:rPr>
                <w:rFonts w:ascii="Arial Narrow" w:hAnsi="Arial Narrow"/>
                <w:sz w:val="24"/>
                <w:szCs w:val="24"/>
              </w:rPr>
              <w:t xml:space="preserve"> - 2014</w:t>
            </w:r>
          </w:p>
        </w:tc>
      </w:tr>
      <w:tr w:rsidR="00875939" w:rsidRPr="00AB7BEB">
        <w:trPr>
          <w:trHeight w:val="300"/>
        </w:trPr>
        <w:tc>
          <w:tcPr>
            <w:tcW w:w="1560" w:type="dxa"/>
            <w:tcBorders>
              <w:top w:val="single" w:sz="4" w:space="0" w:color="auto"/>
              <w:left w:val="single" w:sz="4" w:space="0" w:color="auto"/>
              <w:bottom w:val="single" w:sz="4" w:space="0" w:color="auto"/>
              <w:right w:val="single" w:sz="4" w:space="0" w:color="auto"/>
            </w:tcBorders>
          </w:tcPr>
          <w:p w:rsidR="00875939" w:rsidRPr="00AB7BEB" w:rsidRDefault="00875939" w:rsidP="00101324">
            <w:pPr>
              <w:tabs>
                <w:tab w:val="left" w:pos="426"/>
              </w:tabs>
              <w:spacing w:before="60" w:after="60"/>
              <w:rPr>
                <w:rFonts w:ascii="Arial Narrow" w:hAnsi="Arial Narrow"/>
                <w:b/>
                <w:sz w:val="24"/>
                <w:szCs w:val="24"/>
              </w:rPr>
            </w:pPr>
            <w:r w:rsidRPr="00AB7BEB">
              <w:rPr>
                <w:rFonts w:ascii="Arial Narrow" w:hAnsi="Arial Narrow"/>
                <w:b/>
                <w:sz w:val="24"/>
                <w:szCs w:val="24"/>
              </w:rPr>
              <w:t>Lieu :</w:t>
            </w:r>
          </w:p>
        </w:tc>
        <w:tc>
          <w:tcPr>
            <w:tcW w:w="8505" w:type="dxa"/>
            <w:tcBorders>
              <w:top w:val="single" w:sz="4" w:space="0" w:color="auto"/>
              <w:left w:val="single" w:sz="4" w:space="0" w:color="auto"/>
              <w:bottom w:val="single" w:sz="4" w:space="0" w:color="auto"/>
              <w:right w:val="single" w:sz="4" w:space="0" w:color="auto"/>
            </w:tcBorders>
          </w:tcPr>
          <w:p w:rsidR="00875939" w:rsidRPr="00AB7BEB" w:rsidRDefault="00C62071" w:rsidP="00101324">
            <w:pPr>
              <w:tabs>
                <w:tab w:val="right" w:pos="9000"/>
              </w:tabs>
              <w:spacing w:before="60" w:after="60"/>
              <w:jc w:val="both"/>
              <w:rPr>
                <w:rFonts w:ascii="Arial Narrow" w:hAnsi="Arial Narrow"/>
                <w:sz w:val="24"/>
                <w:szCs w:val="24"/>
              </w:rPr>
            </w:pPr>
            <w:r>
              <w:rPr>
                <w:rFonts w:ascii="Arial Narrow" w:hAnsi="Arial Narrow"/>
                <w:sz w:val="24"/>
                <w:szCs w:val="24"/>
              </w:rPr>
              <w:t>MARSEILLE</w:t>
            </w:r>
            <w:r w:rsidR="00875939" w:rsidRPr="00AB7BEB">
              <w:rPr>
                <w:rFonts w:ascii="Arial Narrow" w:hAnsi="Arial Narrow"/>
                <w:sz w:val="24"/>
                <w:szCs w:val="24"/>
              </w:rPr>
              <w:t xml:space="preserve">, France. </w:t>
            </w:r>
          </w:p>
        </w:tc>
      </w:tr>
      <w:tr w:rsidR="00875939" w:rsidRPr="00AB7BEB">
        <w:trPr>
          <w:trHeight w:val="300"/>
        </w:trPr>
        <w:tc>
          <w:tcPr>
            <w:tcW w:w="1560" w:type="dxa"/>
            <w:tcBorders>
              <w:top w:val="single" w:sz="4" w:space="0" w:color="auto"/>
              <w:left w:val="single" w:sz="4" w:space="0" w:color="auto"/>
              <w:bottom w:val="single" w:sz="4" w:space="0" w:color="auto"/>
              <w:right w:val="single" w:sz="4" w:space="0" w:color="auto"/>
            </w:tcBorders>
          </w:tcPr>
          <w:p w:rsidR="00875939" w:rsidRPr="00AB7BEB" w:rsidRDefault="00875939" w:rsidP="00101324">
            <w:pPr>
              <w:tabs>
                <w:tab w:val="left" w:pos="426"/>
              </w:tabs>
              <w:spacing w:before="60" w:after="60"/>
              <w:rPr>
                <w:rFonts w:ascii="Arial Narrow" w:hAnsi="Arial Narrow"/>
                <w:b/>
                <w:sz w:val="24"/>
                <w:szCs w:val="24"/>
              </w:rPr>
            </w:pPr>
            <w:r w:rsidRPr="00AB7BEB">
              <w:rPr>
                <w:rFonts w:ascii="Arial Narrow" w:hAnsi="Arial Narrow"/>
                <w:b/>
                <w:sz w:val="24"/>
                <w:szCs w:val="24"/>
              </w:rPr>
              <w:t>Institution :</w:t>
            </w:r>
          </w:p>
        </w:tc>
        <w:tc>
          <w:tcPr>
            <w:tcW w:w="8505" w:type="dxa"/>
            <w:tcBorders>
              <w:top w:val="single" w:sz="4" w:space="0" w:color="auto"/>
              <w:left w:val="single" w:sz="4" w:space="0" w:color="auto"/>
              <w:bottom w:val="single" w:sz="4" w:space="0" w:color="auto"/>
              <w:right w:val="single" w:sz="4" w:space="0" w:color="auto"/>
            </w:tcBorders>
          </w:tcPr>
          <w:p w:rsidR="00875939" w:rsidRPr="00AB7BEB" w:rsidRDefault="00875939" w:rsidP="00101324">
            <w:pPr>
              <w:tabs>
                <w:tab w:val="right" w:pos="9000"/>
              </w:tabs>
              <w:spacing w:before="60" w:after="60"/>
              <w:jc w:val="both"/>
              <w:rPr>
                <w:rFonts w:ascii="Arial Narrow" w:hAnsi="Arial Narrow"/>
                <w:iCs/>
                <w:sz w:val="24"/>
                <w:szCs w:val="24"/>
              </w:rPr>
            </w:pPr>
            <w:r w:rsidRPr="00AB7BEB">
              <w:rPr>
                <w:rFonts w:ascii="Arial Narrow" w:hAnsi="Arial Narrow"/>
                <w:iCs/>
                <w:sz w:val="24"/>
                <w:szCs w:val="24"/>
              </w:rPr>
              <w:t>École de la Deuxième Chance de Marseille et Institut de Recherche sur l’Enseignement des Mathématiques (Aix-Marseille Université)</w:t>
            </w:r>
          </w:p>
        </w:tc>
      </w:tr>
      <w:tr w:rsidR="00875939" w:rsidRPr="00AB7BEB">
        <w:trPr>
          <w:trHeight w:val="300"/>
        </w:trPr>
        <w:tc>
          <w:tcPr>
            <w:tcW w:w="1560" w:type="dxa"/>
            <w:tcBorders>
              <w:top w:val="single" w:sz="4" w:space="0" w:color="auto"/>
              <w:left w:val="single" w:sz="4" w:space="0" w:color="auto"/>
              <w:bottom w:val="single" w:sz="4" w:space="0" w:color="auto"/>
              <w:right w:val="single" w:sz="4" w:space="0" w:color="auto"/>
            </w:tcBorders>
          </w:tcPr>
          <w:p w:rsidR="00875939" w:rsidRPr="00AB7BEB" w:rsidRDefault="00875939" w:rsidP="00101324">
            <w:pPr>
              <w:tabs>
                <w:tab w:val="left" w:pos="426"/>
              </w:tabs>
              <w:spacing w:before="60" w:after="60"/>
              <w:rPr>
                <w:rFonts w:ascii="Arial Narrow" w:hAnsi="Arial Narrow"/>
                <w:b/>
                <w:sz w:val="24"/>
                <w:szCs w:val="24"/>
              </w:rPr>
            </w:pPr>
            <w:r w:rsidRPr="00AB7BEB">
              <w:rPr>
                <w:rFonts w:ascii="Arial Narrow" w:hAnsi="Arial Narrow"/>
                <w:b/>
                <w:sz w:val="24"/>
                <w:szCs w:val="24"/>
              </w:rPr>
              <w:t>Fonction</w:t>
            </w:r>
          </w:p>
          <w:p w:rsidR="00875939" w:rsidRPr="00AB7BEB" w:rsidRDefault="00875939" w:rsidP="00101324">
            <w:pPr>
              <w:tabs>
                <w:tab w:val="left" w:pos="426"/>
              </w:tabs>
              <w:spacing w:before="60" w:after="60"/>
              <w:rPr>
                <w:rFonts w:ascii="Arial Narrow" w:hAnsi="Arial Narrow"/>
                <w:b/>
                <w:sz w:val="24"/>
                <w:szCs w:val="24"/>
              </w:rPr>
            </w:pPr>
          </w:p>
        </w:tc>
        <w:tc>
          <w:tcPr>
            <w:tcW w:w="8505" w:type="dxa"/>
            <w:tcBorders>
              <w:top w:val="single" w:sz="4" w:space="0" w:color="auto"/>
              <w:left w:val="single" w:sz="4" w:space="0" w:color="auto"/>
              <w:bottom w:val="single" w:sz="4" w:space="0" w:color="auto"/>
              <w:right w:val="single" w:sz="4" w:space="0" w:color="auto"/>
            </w:tcBorders>
          </w:tcPr>
          <w:p w:rsidR="00875939" w:rsidRPr="00AB7BEB" w:rsidRDefault="00875939" w:rsidP="00101324">
            <w:pPr>
              <w:spacing w:before="60" w:after="60"/>
              <w:jc w:val="both"/>
              <w:rPr>
                <w:rFonts w:ascii="Arial Narrow" w:hAnsi="Arial Narrow" w:cs="Arial"/>
                <w:sz w:val="24"/>
                <w:szCs w:val="24"/>
              </w:rPr>
            </w:pPr>
            <w:r w:rsidRPr="00AB7BEB">
              <w:rPr>
                <w:rFonts w:ascii="Arial Narrow" w:hAnsi="Arial Narrow" w:cs="Arial"/>
                <w:sz w:val="24"/>
                <w:szCs w:val="24"/>
              </w:rPr>
              <w:t xml:space="preserve">Directeur du CEDEC (Centre pour le Développement et l'Évaluation des Compétences) </w:t>
            </w:r>
            <w:hyperlink r:id="rId5" w:history="1">
              <w:r w:rsidRPr="00AB7BEB">
                <w:rPr>
                  <w:rStyle w:val="Lienhypertexte"/>
                  <w:rFonts w:ascii="Arial Narrow" w:hAnsi="Arial Narrow" w:cs="Arial"/>
                  <w:sz w:val="24"/>
                  <w:szCs w:val="24"/>
                </w:rPr>
                <w:t>http://www.cedec-e2c.fr/</w:t>
              </w:r>
            </w:hyperlink>
          </w:p>
          <w:p w:rsidR="00875939" w:rsidRPr="00AB7BEB" w:rsidRDefault="00875939" w:rsidP="00101324">
            <w:pPr>
              <w:spacing w:before="60" w:after="60"/>
              <w:jc w:val="both"/>
              <w:rPr>
                <w:rFonts w:ascii="Arial Narrow" w:hAnsi="Arial Narrow" w:cs="Arial"/>
                <w:sz w:val="24"/>
                <w:szCs w:val="24"/>
              </w:rPr>
            </w:pPr>
            <w:r w:rsidRPr="00AB7BEB">
              <w:rPr>
                <w:rFonts w:ascii="Arial Narrow" w:hAnsi="Arial Narrow" w:cs="Arial"/>
                <w:sz w:val="24"/>
                <w:szCs w:val="24"/>
              </w:rPr>
              <w:t xml:space="preserve">Auteur et développeur d"un projet lauréat de la sélection national des investissements d'avenir financé par l'État.  </w:t>
            </w:r>
          </w:p>
        </w:tc>
      </w:tr>
    </w:tbl>
    <w:p w:rsidR="00875939" w:rsidRPr="00AB7BEB" w:rsidRDefault="00875939" w:rsidP="00101324">
      <w:pPr>
        <w:spacing w:before="60" w:after="60"/>
        <w:rPr>
          <w:rFonts w:ascii="Arial Narrow" w:hAnsi="Arial Narrow" w:cs="Arial"/>
          <w:sz w:val="24"/>
          <w:szCs w:val="24"/>
        </w:rPr>
      </w:pPr>
    </w:p>
    <w:tbl>
      <w:tblPr>
        <w:tblW w:w="1006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560"/>
        <w:gridCol w:w="8505"/>
      </w:tblGrid>
      <w:tr w:rsidR="00875939" w:rsidRPr="00AB7BEB">
        <w:trPr>
          <w:trHeight w:val="300"/>
        </w:trPr>
        <w:tc>
          <w:tcPr>
            <w:tcW w:w="1560" w:type="dxa"/>
            <w:tcBorders>
              <w:top w:val="single" w:sz="4" w:space="0" w:color="auto"/>
              <w:left w:val="single" w:sz="4" w:space="0" w:color="auto"/>
              <w:bottom w:val="single" w:sz="4" w:space="0" w:color="auto"/>
              <w:right w:val="single" w:sz="4" w:space="0" w:color="auto"/>
            </w:tcBorders>
          </w:tcPr>
          <w:p w:rsidR="00875939" w:rsidRPr="00AB7BEB" w:rsidRDefault="00875939" w:rsidP="00101324">
            <w:pPr>
              <w:tabs>
                <w:tab w:val="left" w:pos="426"/>
              </w:tabs>
              <w:spacing w:before="60" w:after="60"/>
              <w:rPr>
                <w:rFonts w:ascii="Arial Narrow" w:hAnsi="Arial Narrow"/>
                <w:b/>
                <w:sz w:val="24"/>
                <w:szCs w:val="24"/>
              </w:rPr>
            </w:pPr>
            <w:r w:rsidRPr="00AB7BEB">
              <w:rPr>
                <w:rFonts w:ascii="Arial Narrow" w:hAnsi="Arial Narrow"/>
                <w:b/>
                <w:sz w:val="24"/>
                <w:szCs w:val="24"/>
              </w:rPr>
              <w:t>Dates :</w:t>
            </w:r>
          </w:p>
        </w:tc>
        <w:tc>
          <w:tcPr>
            <w:tcW w:w="8505" w:type="dxa"/>
            <w:tcBorders>
              <w:top w:val="single" w:sz="4" w:space="0" w:color="auto"/>
              <w:left w:val="single" w:sz="4" w:space="0" w:color="auto"/>
              <w:bottom w:val="single" w:sz="4" w:space="0" w:color="auto"/>
              <w:right w:val="single" w:sz="4" w:space="0" w:color="auto"/>
            </w:tcBorders>
          </w:tcPr>
          <w:p w:rsidR="00875939" w:rsidRPr="00AB7BEB" w:rsidRDefault="00875939" w:rsidP="00101324">
            <w:pPr>
              <w:tabs>
                <w:tab w:val="right" w:pos="9000"/>
              </w:tabs>
              <w:spacing w:before="60" w:after="60"/>
              <w:jc w:val="both"/>
              <w:rPr>
                <w:rFonts w:ascii="Arial Narrow" w:hAnsi="Arial Narrow"/>
                <w:sz w:val="24"/>
                <w:szCs w:val="24"/>
              </w:rPr>
            </w:pPr>
            <w:r w:rsidRPr="00AB7BEB">
              <w:rPr>
                <w:rFonts w:ascii="Arial Narrow" w:hAnsi="Arial Narrow"/>
                <w:sz w:val="24"/>
                <w:szCs w:val="24"/>
              </w:rPr>
              <w:t>Octobre 2007</w:t>
            </w:r>
          </w:p>
        </w:tc>
      </w:tr>
      <w:tr w:rsidR="00875939" w:rsidRPr="00AB7BEB">
        <w:trPr>
          <w:trHeight w:val="300"/>
        </w:trPr>
        <w:tc>
          <w:tcPr>
            <w:tcW w:w="1560" w:type="dxa"/>
            <w:tcBorders>
              <w:top w:val="single" w:sz="4" w:space="0" w:color="auto"/>
              <w:left w:val="single" w:sz="4" w:space="0" w:color="auto"/>
              <w:bottom w:val="single" w:sz="4" w:space="0" w:color="auto"/>
              <w:right w:val="single" w:sz="4" w:space="0" w:color="auto"/>
            </w:tcBorders>
          </w:tcPr>
          <w:p w:rsidR="00875939" w:rsidRPr="00AB7BEB" w:rsidRDefault="00875939" w:rsidP="00101324">
            <w:pPr>
              <w:tabs>
                <w:tab w:val="left" w:pos="426"/>
              </w:tabs>
              <w:spacing w:before="60" w:after="60"/>
              <w:rPr>
                <w:rFonts w:ascii="Arial Narrow" w:hAnsi="Arial Narrow"/>
                <w:b/>
                <w:sz w:val="24"/>
                <w:szCs w:val="24"/>
              </w:rPr>
            </w:pPr>
            <w:r w:rsidRPr="00AB7BEB">
              <w:rPr>
                <w:rFonts w:ascii="Arial Narrow" w:hAnsi="Arial Narrow"/>
                <w:b/>
                <w:sz w:val="24"/>
                <w:szCs w:val="24"/>
              </w:rPr>
              <w:t>Lieu :</w:t>
            </w:r>
          </w:p>
        </w:tc>
        <w:tc>
          <w:tcPr>
            <w:tcW w:w="8505" w:type="dxa"/>
            <w:tcBorders>
              <w:top w:val="single" w:sz="4" w:space="0" w:color="auto"/>
              <w:left w:val="single" w:sz="4" w:space="0" w:color="auto"/>
              <w:bottom w:val="single" w:sz="4" w:space="0" w:color="auto"/>
              <w:right w:val="single" w:sz="4" w:space="0" w:color="auto"/>
            </w:tcBorders>
          </w:tcPr>
          <w:p w:rsidR="00875939" w:rsidRPr="00AB7BEB" w:rsidRDefault="00875939" w:rsidP="00101324">
            <w:pPr>
              <w:tabs>
                <w:tab w:val="right" w:pos="9000"/>
              </w:tabs>
              <w:spacing w:before="60" w:after="60"/>
              <w:jc w:val="both"/>
              <w:rPr>
                <w:rFonts w:ascii="Arial Narrow" w:hAnsi="Arial Narrow"/>
                <w:sz w:val="24"/>
                <w:szCs w:val="24"/>
              </w:rPr>
            </w:pPr>
            <w:r w:rsidRPr="00AB7BEB">
              <w:rPr>
                <w:rFonts w:ascii="Arial Narrow" w:hAnsi="Arial Narrow"/>
                <w:sz w:val="24"/>
                <w:szCs w:val="24"/>
              </w:rPr>
              <w:t>Chili</w:t>
            </w:r>
          </w:p>
        </w:tc>
      </w:tr>
      <w:tr w:rsidR="00875939" w:rsidRPr="00AB7BEB">
        <w:trPr>
          <w:trHeight w:val="300"/>
        </w:trPr>
        <w:tc>
          <w:tcPr>
            <w:tcW w:w="1560" w:type="dxa"/>
            <w:tcBorders>
              <w:top w:val="single" w:sz="4" w:space="0" w:color="auto"/>
              <w:left w:val="single" w:sz="4" w:space="0" w:color="auto"/>
              <w:bottom w:val="single" w:sz="4" w:space="0" w:color="auto"/>
              <w:right w:val="single" w:sz="4" w:space="0" w:color="auto"/>
            </w:tcBorders>
          </w:tcPr>
          <w:p w:rsidR="00875939" w:rsidRPr="00AB7BEB" w:rsidRDefault="00875939" w:rsidP="00101324">
            <w:pPr>
              <w:tabs>
                <w:tab w:val="left" w:pos="426"/>
              </w:tabs>
              <w:spacing w:before="60" w:after="60"/>
              <w:rPr>
                <w:rFonts w:ascii="Arial Narrow" w:hAnsi="Arial Narrow"/>
                <w:b/>
                <w:sz w:val="24"/>
                <w:szCs w:val="24"/>
              </w:rPr>
            </w:pPr>
            <w:r w:rsidRPr="00AB7BEB">
              <w:rPr>
                <w:rFonts w:ascii="Arial Narrow" w:hAnsi="Arial Narrow"/>
                <w:b/>
                <w:sz w:val="24"/>
                <w:szCs w:val="24"/>
              </w:rPr>
              <w:t>Institution :</w:t>
            </w:r>
          </w:p>
        </w:tc>
        <w:tc>
          <w:tcPr>
            <w:tcW w:w="8505" w:type="dxa"/>
            <w:tcBorders>
              <w:top w:val="single" w:sz="4" w:space="0" w:color="auto"/>
              <w:left w:val="single" w:sz="4" w:space="0" w:color="auto"/>
              <w:bottom w:val="single" w:sz="4" w:space="0" w:color="auto"/>
              <w:right w:val="single" w:sz="4" w:space="0" w:color="auto"/>
            </w:tcBorders>
          </w:tcPr>
          <w:p w:rsidR="00875939" w:rsidRPr="00AB7BEB" w:rsidRDefault="00875939" w:rsidP="00101324">
            <w:pPr>
              <w:tabs>
                <w:tab w:val="right" w:pos="9000"/>
              </w:tabs>
              <w:spacing w:before="60" w:after="60"/>
              <w:jc w:val="both"/>
              <w:rPr>
                <w:rFonts w:ascii="Arial Narrow" w:hAnsi="Arial Narrow"/>
                <w:iCs/>
                <w:sz w:val="24"/>
                <w:szCs w:val="24"/>
              </w:rPr>
            </w:pPr>
            <w:r w:rsidRPr="00AB7BEB">
              <w:rPr>
                <w:rFonts w:ascii="Arial Narrow" w:hAnsi="Arial Narrow"/>
                <w:iCs/>
                <w:sz w:val="24"/>
                <w:szCs w:val="24"/>
              </w:rPr>
              <w:t>Université de Valparaiso et Santiago du Chili</w:t>
            </w:r>
          </w:p>
        </w:tc>
      </w:tr>
      <w:tr w:rsidR="00875939" w:rsidRPr="00AB7BEB">
        <w:trPr>
          <w:trHeight w:val="300"/>
        </w:trPr>
        <w:tc>
          <w:tcPr>
            <w:tcW w:w="1560" w:type="dxa"/>
            <w:tcBorders>
              <w:top w:val="single" w:sz="4" w:space="0" w:color="auto"/>
              <w:left w:val="single" w:sz="4" w:space="0" w:color="auto"/>
              <w:bottom w:val="single" w:sz="4" w:space="0" w:color="auto"/>
              <w:right w:val="single" w:sz="4" w:space="0" w:color="auto"/>
            </w:tcBorders>
          </w:tcPr>
          <w:p w:rsidR="00875939" w:rsidRPr="00AB7BEB" w:rsidRDefault="00875939" w:rsidP="00101324">
            <w:pPr>
              <w:tabs>
                <w:tab w:val="left" w:pos="426"/>
              </w:tabs>
              <w:spacing w:before="60" w:after="60"/>
              <w:rPr>
                <w:rFonts w:ascii="Arial Narrow" w:hAnsi="Arial Narrow"/>
                <w:b/>
                <w:sz w:val="24"/>
                <w:szCs w:val="24"/>
              </w:rPr>
            </w:pPr>
            <w:r w:rsidRPr="00AB7BEB">
              <w:rPr>
                <w:rFonts w:ascii="Arial Narrow" w:hAnsi="Arial Narrow"/>
                <w:b/>
                <w:sz w:val="24"/>
                <w:szCs w:val="24"/>
              </w:rPr>
              <w:t>Fonctions :</w:t>
            </w:r>
          </w:p>
        </w:tc>
        <w:tc>
          <w:tcPr>
            <w:tcW w:w="8505" w:type="dxa"/>
            <w:tcBorders>
              <w:top w:val="single" w:sz="4" w:space="0" w:color="auto"/>
              <w:left w:val="single" w:sz="4" w:space="0" w:color="auto"/>
              <w:bottom w:val="single" w:sz="4" w:space="0" w:color="auto"/>
              <w:right w:val="single" w:sz="4" w:space="0" w:color="auto"/>
            </w:tcBorders>
          </w:tcPr>
          <w:p w:rsidR="00875939" w:rsidRPr="00AB7BEB" w:rsidRDefault="00875939" w:rsidP="00101324">
            <w:pPr>
              <w:spacing w:before="60" w:after="60"/>
              <w:jc w:val="both"/>
              <w:rPr>
                <w:rFonts w:ascii="Arial Narrow" w:hAnsi="Arial Narrow" w:cs="Arial"/>
                <w:sz w:val="24"/>
                <w:szCs w:val="24"/>
              </w:rPr>
            </w:pPr>
            <w:r w:rsidRPr="00AB7BEB">
              <w:rPr>
                <w:rFonts w:ascii="Arial Narrow" w:hAnsi="Arial Narrow" w:cs="Arial"/>
                <w:sz w:val="24"/>
                <w:szCs w:val="24"/>
              </w:rPr>
              <w:t xml:space="preserve"> Cours et séminaire sur l’analyse implicative (outil probabiliste d'analyses de données didactiques) et conférences sur l’évaluation et sur l’étude PISA aux universités de Valparaiso et de Santiago du Chili.</w:t>
            </w:r>
          </w:p>
        </w:tc>
      </w:tr>
    </w:tbl>
    <w:p w:rsidR="00875939" w:rsidRPr="00AB7BEB" w:rsidRDefault="00875939" w:rsidP="00101324">
      <w:pPr>
        <w:spacing w:before="60" w:after="60"/>
        <w:rPr>
          <w:rFonts w:ascii="Arial Narrow" w:hAnsi="Arial Narrow" w:cs="Arial"/>
          <w:sz w:val="24"/>
          <w:szCs w:val="24"/>
        </w:rPr>
      </w:pPr>
    </w:p>
    <w:tbl>
      <w:tblPr>
        <w:tblW w:w="1006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560"/>
        <w:gridCol w:w="8505"/>
      </w:tblGrid>
      <w:tr w:rsidR="00875939" w:rsidRPr="00AB7BEB">
        <w:trPr>
          <w:trHeight w:val="476"/>
        </w:trPr>
        <w:tc>
          <w:tcPr>
            <w:tcW w:w="1560" w:type="dxa"/>
            <w:tcBorders>
              <w:top w:val="single" w:sz="4" w:space="0" w:color="auto"/>
              <w:left w:val="single" w:sz="4" w:space="0" w:color="auto"/>
              <w:bottom w:val="single" w:sz="4" w:space="0" w:color="auto"/>
              <w:right w:val="single" w:sz="4" w:space="0" w:color="auto"/>
            </w:tcBorders>
          </w:tcPr>
          <w:p w:rsidR="00875939" w:rsidRPr="00AB7BEB" w:rsidRDefault="00875939" w:rsidP="00101324">
            <w:pPr>
              <w:tabs>
                <w:tab w:val="left" w:pos="426"/>
              </w:tabs>
              <w:spacing w:before="60" w:after="60"/>
              <w:rPr>
                <w:rFonts w:ascii="Arial Narrow" w:hAnsi="Arial Narrow"/>
                <w:b/>
                <w:sz w:val="24"/>
                <w:szCs w:val="24"/>
              </w:rPr>
            </w:pPr>
            <w:r w:rsidRPr="00AB7BEB">
              <w:rPr>
                <w:rFonts w:ascii="Arial Narrow" w:hAnsi="Arial Narrow"/>
                <w:b/>
                <w:sz w:val="24"/>
                <w:szCs w:val="24"/>
              </w:rPr>
              <w:t>Dates :</w:t>
            </w:r>
          </w:p>
        </w:tc>
        <w:tc>
          <w:tcPr>
            <w:tcW w:w="8505" w:type="dxa"/>
            <w:tcBorders>
              <w:top w:val="single" w:sz="4" w:space="0" w:color="auto"/>
              <w:left w:val="single" w:sz="4" w:space="0" w:color="auto"/>
              <w:bottom w:val="single" w:sz="4" w:space="0" w:color="auto"/>
              <w:right w:val="single" w:sz="4" w:space="0" w:color="auto"/>
            </w:tcBorders>
          </w:tcPr>
          <w:p w:rsidR="00875939" w:rsidRPr="00AB7BEB" w:rsidRDefault="00875939" w:rsidP="00101324">
            <w:pPr>
              <w:tabs>
                <w:tab w:val="right" w:pos="9000"/>
              </w:tabs>
              <w:spacing w:before="60" w:after="60"/>
              <w:jc w:val="both"/>
              <w:rPr>
                <w:rFonts w:ascii="Arial Narrow" w:hAnsi="Arial Narrow"/>
                <w:sz w:val="24"/>
                <w:szCs w:val="24"/>
              </w:rPr>
            </w:pPr>
            <w:r w:rsidRPr="00AB7BEB">
              <w:rPr>
                <w:rFonts w:ascii="Arial Narrow" w:hAnsi="Arial Narrow"/>
                <w:sz w:val="24"/>
                <w:szCs w:val="24"/>
              </w:rPr>
              <w:t>2005-2007</w:t>
            </w:r>
          </w:p>
        </w:tc>
      </w:tr>
      <w:tr w:rsidR="00875939" w:rsidRPr="00AB7BEB">
        <w:trPr>
          <w:trHeight w:val="300"/>
        </w:trPr>
        <w:tc>
          <w:tcPr>
            <w:tcW w:w="1560" w:type="dxa"/>
            <w:tcBorders>
              <w:top w:val="single" w:sz="4" w:space="0" w:color="auto"/>
              <w:left w:val="single" w:sz="4" w:space="0" w:color="auto"/>
              <w:bottom w:val="single" w:sz="4" w:space="0" w:color="auto"/>
              <w:right w:val="single" w:sz="4" w:space="0" w:color="auto"/>
            </w:tcBorders>
          </w:tcPr>
          <w:p w:rsidR="00875939" w:rsidRPr="00AB7BEB" w:rsidRDefault="00875939" w:rsidP="00101324">
            <w:pPr>
              <w:tabs>
                <w:tab w:val="left" w:pos="426"/>
              </w:tabs>
              <w:spacing w:before="60" w:after="60"/>
              <w:rPr>
                <w:rFonts w:ascii="Arial Narrow" w:hAnsi="Arial Narrow"/>
                <w:b/>
                <w:sz w:val="24"/>
                <w:szCs w:val="24"/>
              </w:rPr>
            </w:pPr>
            <w:r w:rsidRPr="00AB7BEB">
              <w:rPr>
                <w:rFonts w:ascii="Arial Narrow" w:hAnsi="Arial Narrow"/>
                <w:b/>
                <w:sz w:val="24"/>
                <w:szCs w:val="24"/>
              </w:rPr>
              <w:t>Lieu :</w:t>
            </w:r>
          </w:p>
        </w:tc>
        <w:tc>
          <w:tcPr>
            <w:tcW w:w="8505" w:type="dxa"/>
            <w:tcBorders>
              <w:top w:val="single" w:sz="4" w:space="0" w:color="auto"/>
              <w:left w:val="single" w:sz="4" w:space="0" w:color="auto"/>
              <w:bottom w:val="single" w:sz="4" w:space="0" w:color="auto"/>
              <w:right w:val="single" w:sz="4" w:space="0" w:color="auto"/>
            </w:tcBorders>
          </w:tcPr>
          <w:p w:rsidR="00875939" w:rsidRPr="00AB7BEB" w:rsidRDefault="00875939" w:rsidP="00101324">
            <w:pPr>
              <w:tabs>
                <w:tab w:val="right" w:pos="9000"/>
              </w:tabs>
              <w:spacing w:before="60" w:after="60"/>
              <w:jc w:val="both"/>
              <w:rPr>
                <w:rFonts w:ascii="Arial Narrow" w:hAnsi="Arial Narrow"/>
                <w:sz w:val="24"/>
                <w:szCs w:val="24"/>
              </w:rPr>
            </w:pPr>
            <w:r w:rsidRPr="00AB7BEB">
              <w:rPr>
                <w:rFonts w:ascii="Arial Narrow" w:hAnsi="Arial Narrow"/>
                <w:sz w:val="24"/>
                <w:szCs w:val="24"/>
              </w:rPr>
              <w:t>Paris, Besançon et Montauban</w:t>
            </w:r>
          </w:p>
        </w:tc>
      </w:tr>
      <w:tr w:rsidR="00875939" w:rsidRPr="00AB7BEB">
        <w:trPr>
          <w:trHeight w:val="300"/>
        </w:trPr>
        <w:tc>
          <w:tcPr>
            <w:tcW w:w="1560" w:type="dxa"/>
            <w:tcBorders>
              <w:top w:val="single" w:sz="4" w:space="0" w:color="auto"/>
              <w:left w:val="single" w:sz="4" w:space="0" w:color="auto"/>
              <w:bottom w:val="single" w:sz="4" w:space="0" w:color="auto"/>
              <w:right w:val="single" w:sz="4" w:space="0" w:color="auto"/>
            </w:tcBorders>
          </w:tcPr>
          <w:p w:rsidR="00875939" w:rsidRPr="00AB7BEB" w:rsidRDefault="00875939" w:rsidP="00101324">
            <w:pPr>
              <w:tabs>
                <w:tab w:val="left" w:pos="426"/>
              </w:tabs>
              <w:spacing w:before="60" w:after="60"/>
              <w:rPr>
                <w:rFonts w:ascii="Arial Narrow" w:hAnsi="Arial Narrow"/>
                <w:b/>
                <w:sz w:val="24"/>
                <w:szCs w:val="24"/>
              </w:rPr>
            </w:pPr>
            <w:r w:rsidRPr="00AB7BEB">
              <w:rPr>
                <w:rFonts w:ascii="Arial Narrow" w:hAnsi="Arial Narrow"/>
                <w:b/>
                <w:sz w:val="24"/>
                <w:szCs w:val="24"/>
              </w:rPr>
              <w:t>Institution :</w:t>
            </w:r>
          </w:p>
        </w:tc>
        <w:tc>
          <w:tcPr>
            <w:tcW w:w="8505" w:type="dxa"/>
            <w:tcBorders>
              <w:top w:val="single" w:sz="4" w:space="0" w:color="auto"/>
              <w:left w:val="single" w:sz="4" w:space="0" w:color="auto"/>
              <w:bottom w:val="single" w:sz="4" w:space="0" w:color="auto"/>
              <w:right w:val="single" w:sz="4" w:space="0" w:color="auto"/>
            </w:tcBorders>
          </w:tcPr>
          <w:p w:rsidR="00875939" w:rsidRPr="00AB7BEB" w:rsidRDefault="00875939" w:rsidP="00101324">
            <w:pPr>
              <w:tabs>
                <w:tab w:val="right" w:pos="9000"/>
              </w:tabs>
              <w:spacing w:before="60" w:after="60"/>
              <w:jc w:val="both"/>
              <w:rPr>
                <w:rFonts w:ascii="Arial Narrow" w:hAnsi="Arial Narrow"/>
                <w:iCs/>
                <w:sz w:val="24"/>
                <w:szCs w:val="24"/>
              </w:rPr>
            </w:pPr>
            <w:r w:rsidRPr="00AB7BEB">
              <w:rPr>
                <w:rFonts w:ascii="Arial Narrow" w:hAnsi="Arial Narrow"/>
                <w:iCs/>
                <w:sz w:val="24"/>
                <w:szCs w:val="24"/>
              </w:rPr>
              <w:t>Éditions Hatier</w:t>
            </w:r>
          </w:p>
        </w:tc>
      </w:tr>
      <w:tr w:rsidR="00875939" w:rsidRPr="00AB7BEB">
        <w:trPr>
          <w:trHeight w:val="300"/>
        </w:trPr>
        <w:tc>
          <w:tcPr>
            <w:tcW w:w="1560" w:type="dxa"/>
            <w:tcBorders>
              <w:top w:val="single" w:sz="4" w:space="0" w:color="auto"/>
              <w:left w:val="single" w:sz="4" w:space="0" w:color="auto"/>
              <w:bottom w:val="single" w:sz="4" w:space="0" w:color="auto"/>
              <w:right w:val="single" w:sz="4" w:space="0" w:color="auto"/>
            </w:tcBorders>
          </w:tcPr>
          <w:p w:rsidR="00875939" w:rsidRPr="00AB7BEB" w:rsidRDefault="00875939" w:rsidP="00101324">
            <w:pPr>
              <w:tabs>
                <w:tab w:val="left" w:pos="426"/>
              </w:tabs>
              <w:spacing w:before="60" w:after="60"/>
              <w:rPr>
                <w:rFonts w:ascii="Arial Narrow" w:hAnsi="Arial Narrow"/>
                <w:b/>
                <w:sz w:val="24"/>
                <w:szCs w:val="24"/>
              </w:rPr>
            </w:pPr>
            <w:r w:rsidRPr="00AB7BEB">
              <w:rPr>
                <w:rFonts w:ascii="Arial Narrow" w:hAnsi="Arial Narrow"/>
                <w:b/>
                <w:sz w:val="24"/>
                <w:szCs w:val="24"/>
              </w:rPr>
              <w:t>Fonctions :</w:t>
            </w:r>
          </w:p>
        </w:tc>
        <w:tc>
          <w:tcPr>
            <w:tcW w:w="8505" w:type="dxa"/>
            <w:tcBorders>
              <w:top w:val="single" w:sz="4" w:space="0" w:color="auto"/>
              <w:left w:val="single" w:sz="4" w:space="0" w:color="auto"/>
              <w:bottom w:val="single" w:sz="4" w:space="0" w:color="auto"/>
              <w:right w:val="single" w:sz="4" w:space="0" w:color="auto"/>
            </w:tcBorders>
          </w:tcPr>
          <w:p w:rsidR="00875939" w:rsidRPr="00AB7BEB" w:rsidRDefault="00875939" w:rsidP="00101324">
            <w:pPr>
              <w:pStyle w:val="normaltableau"/>
              <w:spacing w:after="60"/>
              <w:rPr>
                <w:rFonts w:ascii="Arial Narrow" w:hAnsi="Arial Narrow" w:cs="Arial"/>
                <w:i w:val="0"/>
                <w:sz w:val="24"/>
                <w:szCs w:val="24"/>
                <w:lang w:val="fr-FR"/>
              </w:rPr>
            </w:pPr>
            <w:r w:rsidRPr="00AB7BEB">
              <w:rPr>
                <w:rFonts w:ascii="Arial Narrow" w:hAnsi="Arial Narrow" w:cs="Arial"/>
                <w:b/>
                <w:i w:val="0"/>
                <w:sz w:val="24"/>
                <w:szCs w:val="24"/>
                <w:lang w:val="fr-FR"/>
              </w:rPr>
              <w:t>Participation à la rédaction de manuels scolaires de mathématique et au développement d’un programme d’accompagnement scolaire en mathématique sur Internet</w:t>
            </w:r>
            <w:r w:rsidRPr="00AB7BEB">
              <w:rPr>
                <w:rFonts w:ascii="Arial Narrow" w:hAnsi="Arial Narrow" w:cs="Arial"/>
                <w:i w:val="0"/>
                <w:sz w:val="24"/>
                <w:szCs w:val="24"/>
                <w:lang w:val="fr-FR"/>
              </w:rPr>
              <w:t xml:space="preserve"> (éditions Hatier).</w:t>
            </w:r>
          </w:p>
          <w:p w:rsidR="00875939" w:rsidRDefault="00875939" w:rsidP="00101324">
            <w:pPr>
              <w:pStyle w:val="normaltableau"/>
              <w:spacing w:after="60"/>
              <w:rPr>
                <w:rFonts w:ascii="Arial Narrow" w:hAnsi="Arial Narrow" w:cs="Arial"/>
                <w:i w:val="0"/>
                <w:sz w:val="24"/>
                <w:szCs w:val="24"/>
                <w:lang w:val="fr-FR"/>
              </w:rPr>
            </w:pPr>
            <w:r w:rsidRPr="00AB7BEB">
              <w:rPr>
                <w:rFonts w:ascii="Arial Narrow" w:hAnsi="Arial Narrow" w:cs="Arial"/>
                <w:i w:val="0"/>
                <w:sz w:val="24"/>
                <w:szCs w:val="24"/>
                <w:lang w:val="fr-FR"/>
              </w:rPr>
              <w:t>Collection Axiale pour le lycée.</w:t>
            </w:r>
            <w:r w:rsidR="00DC203E">
              <w:rPr>
                <w:rFonts w:ascii="Arial Narrow" w:hAnsi="Arial Narrow" w:cs="Arial"/>
                <w:i w:val="0"/>
                <w:sz w:val="24"/>
                <w:szCs w:val="24"/>
                <w:lang w:val="fr-FR"/>
              </w:rPr>
              <w:t xml:space="preserve"> </w:t>
            </w:r>
          </w:p>
          <w:p w:rsidR="00B84419" w:rsidRPr="00AB7BEB" w:rsidRDefault="00B84419" w:rsidP="00101324">
            <w:pPr>
              <w:pStyle w:val="normaltableau"/>
              <w:spacing w:after="60"/>
              <w:rPr>
                <w:rFonts w:ascii="Arial Narrow" w:hAnsi="Arial Narrow" w:cs="Arial"/>
                <w:i w:val="0"/>
                <w:sz w:val="24"/>
                <w:szCs w:val="24"/>
                <w:lang w:val="fr-FR"/>
              </w:rPr>
            </w:pPr>
            <w:r>
              <w:rPr>
                <w:rFonts w:ascii="Arial Narrow" w:hAnsi="Arial Narrow" w:cs="Arial"/>
                <w:i w:val="0"/>
                <w:sz w:val="24"/>
                <w:szCs w:val="24"/>
                <w:lang w:val="fr-FR"/>
              </w:rPr>
              <w:t>Rédaction de guides pédagogiques.</w:t>
            </w:r>
          </w:p>
        </w:tc>
      </w:tr>
    </w:tbl>
    <w:p w:rsidR="00875939" w:rsidRPr="00AB7BEB" w:rsidRDefault="00875939" w:rsidP="00101324">
      <w:pPr>
        <w:pStyle w:val="normaltableau"/>
        <w:spacing w:after="60"/>
        <w:jc w:val="left"/>
        <w:rPr>
          <w:rFonts w:ascii="Arial Narrow" w:hAnsi="Arial Narrow" w:cs="Arial"/>
          <w:b/>
          <w:sz w:val="24"/>
          <w:szCs w:val="24"/>
          <w:lang w:val="fr-FR"/>
        </w:rPr>
      </w:pPr>
    </w:p>
    <w:tbl>
      <w:tblPr>
        <w:tblW w:w="1006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560"/>
        <w:gridCol w:w="8505"/>
      </w:tblGrid>
      <w:tr w:rsidR="00875939" w:rsidRPr="00AB7BEB">
        <w:trPr>
          <w:trHeight w:val="300"/>
        </w:trPr>
        <w:tc>
          <w:tcPr>
            <w:tcW w:w="1560" w:type="dxa"/>
            <w:tcBorders>
              <w:top w:val="single" w:sz="4" w:space="0" w:color="auto"/>
              <w:left w:val="single" w:sz="4" w:space="0" w:color="auto"/>
              <w:bottom w:val="single" w:sz="4" w:space="0" w:color="auto"/>
              <w:right w:val="single" w:sz="4" w:space="0" w:color="auto"/>
            </w:tcBorders>
          </w:tcPr>
          <w:p w:rsidR="00875939" w:rsidRPr="00AB7BEB" w:rsidRDefault="00875939" w:rsidP="00101324">
            <w:pPr>
              <w:tabs>
                <w:tab w:val="left" w:pos="426"/>
              </w:tabs>
              <w:spacing w:before="60" w:after="60"/>
              <w:rPr>
                <w:rFonts w:ascii="Arial Narrow" w:hAnsi="Arial Narrow"/>
                <w:b/>
                <w:sz w:val="24"/>
                <w:szCs w:val="24"/>
              </w:rPr>
            </w:pPr>
            <w:r w:rsidRPr="00AB7BEB">
              <w:rPr>
                <w:rFonts w:ascii="Arial Narrow" w:hAnsi="Arial Narrow"/>
                <w:b/>
                <w:sz w:val="24"/>
                <w:szCs w:val="24"/>
              </w:rPr>
              <w:t>Dates :</w:t>
            </w:r>
          </w:p>
        </w:tc>
        <w:tc>
          <w:tcPr>
            <w:tcW w:w="8505" w:type="dxa"/>
            <w:tcBorders>
              <w:top w:val="single" w:sz="4" w:space="0" w:color="auto"/>
              <w:left w:val="single" w:sz="4" w:space="0" w:color="auto"/>
              <w:bottom w:val="single" w:sz="4" w:space="0" w:color="auto"/>
              <w:right w:val="single" w:sz="4" w:space="0" w:color="auto"/>
            </w:tcBorders>
          </w:tcPr>
          <w:p w:rsidR="00875939" w:rsidRPr="00AB7BEB" w:rsidRDefault="00875939" w:rsidP="00101324">
            <w:pPr>
              <w:tabs>
                <w:tab w:val="right" w:pos="9000"/>
              </w:tabs>
              <w:spacing w:before="60" w:after="60"/>
              <w:jc w:val="both"/>
              <w:rPr>
                <w:rFonts w:ascii="Arial Narrow" w:hAnsi="Arial Narrow"/>
                <w:sz w:val="24"/>
                <w:szCs w:val="24"/>
              </w:rPr>
            </w:pPr>
            <w:r w:rsidRPr="00AB7BEB">
              <w:rPr>
                <w:rFonts w:ascii="Arial Narrow" w:hAnsi="Arial Narrow"/>
                <w:sz w:val="24"/>
                <w:szCs w:val="24"/>
              </w:rPr>
              <w:t>Novembre 2004</w:t>
            </w:r>
          </w:p>
        </w:tc>
      </w:tr>
      <w:tr w:rsidR="00875939" w:rsidRPr="00AB7BEB">
        <w:trPr>
          <w:trHeight w:val="300"/>
        </w:trPr>
        <w:tc>
          <w:tcPr>
            <w:tcW w:w="1560" w:type="dxa"/>
            <w:tcBorders>
              <w:top w:val="single" w:sz="4" w:space="0" w:color="auto"/>
              <w:left w:val="single" w:sz="4" w:space="0" w:color="auto"/>
              <w:bottom w:val="single" w:sz="4" w:space="0" w:color="auto"/>
              <w:right w:val="single" w:sz="4" w:space="0" w:color="auto"/>
            </w:tcBorders>
          </w:tcPr>
          <w:p w:rsidR="00875939" w:rsidRPr="00AB7BEB" w:rsidRDefault="00875939" w:rsidP="00101324">
            <w:pPr>
              <w:tabs>
                <w:tab w:val="left" w:pos="426"/>
              </w:tabs>
              <w:spacing w:before="60" w:after="60"/>
              <w:rPr>
                <w:rFonts w:ascii="Arial Narrow" w:hAnsi="Arial Narrow"/>
                <w:b/>
                <w:sz w:val="24"/>
                <w:szCs w:val="24"/>
              </w:rPr>
            </w:pPr>
            <w:r w:rsidRPr="00AB7BEB">
              <w:rPr>
                <w:rFonts w:ascii="Arial Narrow" w:hAnsi="Arial Narrow"/>
                <w:b/>
                <w:sz w:val="24"/>
                <w:szCs w:val="24"/>
              </w:rPr>
              <w:t>Lieu :</w:t>
            </w:r>
          </w:p>
        </w:tc>
        <w:tc>
          <w:tcPr>
            <w:tcW w:w="8505" w:type="dxa"/>
            <w:tcBorders>
              <w:top w:val="single" w:sz="4" w:space="0" w:color="auto"/>
              <w:left w:val="single" w:sz="4" w:space="0" w:color="auto"/>
              <w:bottom w:val="single" w:sz="4" w:space="0" w:color="auto"/>
              <w:right w:val="single" w:sz="4" w:space="0" w:color="auto"/>
            </w:tcBorders>
          </w:tcPr>
          <w:p w:rsidR="00875939" w:rsidRPr="00AB7BEB" w:rsidRDefault="00875939" w:rsidP="00101324">
            <w:pPr>
              <w:tabs>
                <w:tab w:val="right" w:pos="9000"/>
              </w:tabs>
              <w:spacing w:before="60" w:after="60"/>
              <w:jc w:val="both"/>
              <w:rPr>
                <w:rFonts w:ascii="Arial Narrow" w:hAnsi="Arial Narrow"/>
                <w:sz w:val="24"/>
                <w:szCs w:val="24"/>
              </w:rPr>
            </w:pPr>
            <w:r w:rsidRPr="00AB7BEB">
              <w:rPr>
                <w:rFonts w:ascii="Arial Narrow" w:hAnsi="Arial Narrow"/>
                <w:sz w:val="24"/>
                <w:szCs w:val="24"/>
              </w:rPr>
              <w:t>Bulgarie</w:t>
            </w:r>
          </w:p>
        </w:tc>
      </w:tr>
      <w:tr w:rsidR="00875939" w:rsidRPr="00AB7BEB">
        <w:trPr>
          <w:trHeight w:val="300"/>
        </w:trPr>
        <w:tc>
          <w:tcPr>
            <w:tcW w:w="1560" w:type="dxa"/>
            <w:tcBorders>
              <w:top w:val="single" w:sz="4" w:space="0" w:color="auto"/>
              <w:left w:val="single" w:sz="4" w:space="0" w:color="auto"/>
              <w:bottom w:val="single" w:sz="4" w:space="0" w:color="auto"/>
              <w:right w:val="single" w:sz="4" w:space="0" w:color="auto"/>
            </w:tcBorders>
          </w:tcPr>
          <w:p w:rsidR="00875939" w:rsidRPr="00AB7BEB" w:rsidRDefault="00875939" w:rsidP="00101324">
            <w:pPr>
              <w:tabs>
                <w:tab w:val="left" w:pos="426"/>
              </w:tabs>
              <w:spacing w:before="60" w:after="60"/>
              <w:rPr>
                <w:rFonts w:ascii="Arial Narrow" w:hAnsi="Arial Narrow"/>
                <w:b/>
                <w:sz w:val="24"/>
                <w:szCs w:val="24"/>
              </w:rPr>
            </w:pPr>
            <w:r w:rsidRPr="00AB7BEB">
              <w:rPr>
                <w:rFonts w:ascii="Arial Narrow" w:hAnsi="Arial Narrow"/>
                <w:b/>
                <w:sz w:val="24"/>
                <w:szCs w:val="24"/>
              </w:rPr>
              <w:t>Institution :</w:t>
            </w:r>
          </w:p>
        </w:tc>
        <w:tc>
          <w:tcPr>
            <w:tcW w:w="8505" w:type="dxa"/>
            <w:tcBorders>
              <w:top w:val="single" w:sz="4" w:space="0" w:color="auto"/>
              <w:left w:val="single" w:sz="4" w:space="0" w:color="auto"/>
              <w:bottom w:val="single" w:sz="4" w:space="0" w:color="auto"/>
              <w:right w:val="single" w:sz="4" w:space="0" w:color="auto"/>
            </w:tcBorders>
          </w:tcPr>
          <w:p w:rsidR="00875939" w:rsidRPr="00AB7BEB" w:rsidRDefault="00875939" w:rsidP="00101324">
            <w:pPr>
              <w:tabs>
                <w:tab w:val="right" w:pos="9000"/>
              </w:tabs>
              <w:spacing w:before="60" w:after="60"/>
              <w:jc w:val="both"/>
              <w:rPr>
                <w:rFonts w:ascii="Arial Narrow" w:hAnsi="Arial Narrow"/>
                <w:iCs/>
                <w:sz w:val="24"/>
                <w:szCs w:val="24"/>
              </w:rPr>
            </w:pPr>
            <w:r w:rsidRPr="00AB7BEB">
              <w:rPr>
                <w:rFonts w:ascii="Arial Narrow" w:hAnsi="Arial Narrow"/>
                <w:iCs/>
                <w:sz w:val="24"/>
                <w:szCs w:val="24"/>
              </w:rPr>
              <w:t>MEN</w:t>
            </w:r>
          </w:p>
        </w:tc>
      </w:tr>
      <w:tr w:rsidR="00875939" w:rsidRPr="00AB7BEB">
        <w:trPr>
          <w:trHeight w:val="300"/>
        </w:trPr>
        <w:tc>
          <w:tcPr>
            <w:tcW w:w="1560" w:type="dxa"/>
            <w:tcBorders>
              <w:top w:val="single" w:sz="4" w:space="0" w:color="auto"/>
              <w:left w:val="single" w:sz="4" w:space="0" w:color="auto"/>
              <w:bottom w:val="single" w:sz="4" w:space="0" w:color="auto"/>
              <w:right w:val="single" w:sz="4" w:space="0" w:color="auto"/>
            </w:tcBorders>
          </w:tcPr>
          <w:p w:rsidR="00875939" w:rsidRPr="00AB7BEB" w:rsidRDefault="00875939" w:rsidP="00101324">
            <w:pPr>
              <w:tabs>
                <w:tab w:val="left" w:pos="426"/>
              </w:tabs>
              <w:spacing w:before="60" w:after="60"/>
              <w:rPr>
                <w:rFonts w:ascii="Arial Narrow" w:hAnsi="Arial Narrow"/>
                <w:b/>
                <w:sz w:val="24"/>
                <w:szCs w:val="24"/>
              </w:rPr>
            </w:pPr>
            <w:r w:rsidRPr="00AB7BEB">
              <w:rPr>
                <w:rFonts w:ascii="Arial Narrow" w:hAnsi="Arial Narrow"/>
                <w:b/>
                <w:sz w:val="24"/>
                <w:szCs w:val="24"/>
              </w:rPr>
              <w:t>Fonctions :</w:t>
            </w:r>
          </w:p>
        </w:tc>
        <w:tc>
          <w:tcPr>
            <w:tcW w:w="8505" w:type="dxa"/>
            <w:tcBorders>
              <w:top w:val="single" w:sz="4" w:space="0" w:color="auto"/>
              <w:left w:val="single" w:sz="4" w:space="0" w:color="auto"/>
              <w:bottom w:val="single" w:sz="4" w:space="0" w:color="auto"/>
              <w:right w:val="single" w:sz="4" w:space="0" w:color="auto"/>
            </w:tcBorders>
          </w:tcPr>
          <w:p w:rsidR="00875939" w:rsidRPr="00AB7BEB" w:rsidRDefault="00875939" w:rsidP="00101324">
            <w:pPr>
              <w:pStyle w:val="normaltableau"/>
              <w:spacing w:after="60"/>
              <w:jc w:val="left"/>
              <w:rPr>
                <w:rFonts w:ascii="Arial Narrow" w:hAnsi="Arial Narrow" w:cs="Arial"/>
                <w:i w:val="0"/>
                <w:iCs/>
                <w:sz w:val="24"/>
                <w:szCs w:val="24"/>
                <w:lang w:val="fr-FR"/>
              </w:rPr>
            </w:pPr>
            <w:r w:rsidRPr="00AB7BEB">
              <w:rPr>
                <w:rFonts w:ascii="Arial Narrow" w:hAnsi="Arial Narrow" w:cs="Arial"/>
                <w:i w:val="0"/>
                <w:iCs/>
                <w:sz w:val="24"/>
                <w:szCs w:val="24"/>
                <w:lang w:val="fr-FR"/>
              </w:rPr>
              <w:t xml:space="preserve">Consultant- Expertise : Interventions dans le cadre d’une conférence informelle des ministres de l’éducation des pays du Sud-Est Européen sur le thème  “The Development of Common Standards in Math and Science as a step towards European Integration” </w:t>
            </w:r>
          </w:p>
        </w:tc>
      </w:tr>
    </w:tbl>
    <w:p w:rsidR="00875939" w:rsidRPr="00AB7BEB" w:rsidRDefault="00875939" w:rsidP="00101324">
      <w:pPr>
        <w:keepNext/>
        <w:spacing w:before="60" w:after="60"/>
        <w:rPr>
          <w:rFonts w:ascii="Arial Narrow" w:hAnsi="Arial Narrow"/>
          <w:b/>
          <w:sz w:val="24"/>
          <w:szCs w:val="24"/>
        </w:rPr>
      </w:pPr>
    </w:p>
    <w:tbl>
      <w:tblPr>
        <w:tblW w:w="1006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560"/>
        <w:gridCol w:w="8505"/>
      </w:tblGrid>
      <w:tr w:rsidR="00875939" w:rsidRPr="00AB7BEB">
        <w:trPr>
          <w:trHeight w:val="300"/>
        </w:trPr>
        <w:tc>
          <w:tcPr>
            <w:tcW w:w="1560" w:type="dxa"/>
            <w:tcBorders>
              <w:top w:val="single" w:sz="4" w:space="0" w:color="auto"/>
              <w:left w:val="single" w:sz="4" w:space="0" w:color="auto"/>
              <w:bottom w:val="single" w:sz="4" w:space="0" w:color="auto"/>
              <w:right w:val="single" w:sz="4" w:space="0" w:color="auto"/>
            </w:tcBorders>
          </w:tcPr>
          <w:p w:rsidR="00875939" w:rsidRPr="00AB7BEB" w:rsidRDefault="00875939" w:rsidP="00101324">
            <w:pPr>
              <w:tabs>
                <w:tab w:val="left" w:pos="426"/>
              </w:tabs>
              <w:spacing w:before="60" w:after="60"/>
              <w:rPr>
                <w:rFonts w:ascii="Arial Narrow" w:hAnsi="Arial Narrow"/>
                <w:b/>
                <w:sz w:val="24"/>
                <w:szCs w:val="24"/>
              </w:rPr>
            </w:pPr>
            <w:r w:rsidRPr="00AB7BEB">
              <w:rPr>
                <w:rFonts w:ascii="Arial Narrow" w:hAnsi="Arial Narrow"/>
                <w:b/>
                <w:sz w:val="24"/>
                <w:szCs w:val="24"/>
              </w:rPr>
              <w:t>Dates :</w:t>
            </w:r>
          </w:p>
        </w:tc>
        <w:tc>
          <w:tcPr>
            <w:tcW w:w="8505" w:type="dxa"/>
            <w:tcBorders>
              <w:top w:val="single" w:sz="4" w:space="0" w:color="auto"/>
              <w:left w:val="single" w:sz="4" w:space="0" w:color="auto"/>
              <w:bottom w:val="single" w:sz="4" w:space="0" w:color="auto"/>
              <w:right w:val="single" w:sz="4" w:space="0" w:color="auto"/>
            </w:tcBorders>
          </w:tcPr>
          <w:p w:rsidR="00875939" w:rsidRPr="00AB7BEB" w:rsidRDefault="00875939" w:rsidP="00101324">
            <w:pPr>
              <w:tabs>
                <w:tab w:val="right" w:pos="9000"/>
              </w:tabs>
              <w:spacing w:before="60" w:after="60"/>
              <w:jc w:val="both"/>
              <w:rPr>
                <w:rFonts w:ascii="Arial Narrow" w:hAnsi="Arial Narrow"/>
                <w:sz w:val="24"/>
                <w:szCs w:val="24"/>
              </w:rPr>
            </w:pPr>
            <w:r w:rsidRPr="00AB7BEB">
              <w:rPr>
                <w:rFonts w:ascii="Arial Narrow" w:hAnsi="Arial Narrow"/>
                <w:sz w:val="24"/>
                <w:szCs w:val="24"/>
              </w:rPr>
              <w:t>2001-2003 (8 missions)</w:t>
            </w:r>
          </w:p>
        </w:tc>
      </w:tr>
      <w:tr w:rsidR="00875939" w:rsidRPr="00AB7BEB">
        <w:trPr>
          <w:trHeight w:val="300"/>
        </w:trPr>
        <w:tc>
          <w:tcPr>
            <w:tcW w:w="1560" w:type="dxa"/>
            <w:tcBorders>
              <w:top w:val="single" w:sz="4" w:space="0" w:color="auto"/>
              <w:left w:val="single" w:sz="4" w:space="0" w:color="auto"/>
              <w:bottom w:val="single" w:sz="4" w:space="0" w:color="auto"/>
              <w:right w:val="single" w:sz="4" w:space="0" w:color="auto"/>
            </w:tcBorders>
          </w:tcPr>
          <w:p w:rsidR="00875939" w:rsidRPr="00AB7BEB" w:rsidRDefault="00875939" w:rsidP="00101324">
            <w:pPr>
              <w:tabs>
                <w:tab w:val="left" w:pos="426"/>
              </w:tabs>
              <w:spacing w:before="60" w:after="60"/>
              <w:rPr>
                <w:rFonts w:ascii="Arial Narrow" w:hAnsi="Arial Narrow"/>
                <w:b/>
                <w:sz w:val="24"/>
                <w:szCs w:val="24"/>
              </w:rPr>
            </w:pPr>
            <w:r w:rsidRPr="00AB7BEB">
              <w:rPr>
                <w:rFonts w:ascii="Arial Narrow" w:hAnsi="Arial Narrow"/>
                <w:b/>
                <w:sz w:val="24"/>
                <w:szCs w:val="24"/>
              </w:rPr>
              <w:t>Lieu :</w:t>
            </w:r>
          </w:p>
        </w:tc>
        <w:tc>
          <w:tcPr>
            <w:tcW w:w="8505" w:type="dxa"/>
            <w:tcBorders>
              <w:top w:val="single" w:sz="4" w:space="0" w:color="auto"/>
              <w:left w:val="single" w:sz="4" w:space="0" w:color="auto"/>
              <w:bottom w:val="single" w:sz="4" w:space="0" w:color="auto"/>
              <w:right w:val="single" w:sz="4" w:space="0" w:color="auto"/>
            </w:tcBorders>
          </w:tcPr>
          <w:p w:rsidR="00875939" w:rsidRPr="00AB7BEB" w:rsidRDefault="00875939" w:rsidP="00101324">
            <w:pPr>
              <w:tabs>
                <w:tab w:val="right" w:pos="9000"/>
              </w:tabs>
              <w:spacing w:before="60" w:after="60"/>
              <w:jc w:val="both"/>
              <w:rPr>
                <w:rFonts w:ascii="Arial Narrow" w:hAnsi="Arial Narrow"/>
                <w:sz w:val="24"/>
                <w:szCs w:val="24"/>
              </w:rPr>
            </w:pPr>
            <w:r w:rsidRPr="00AB7BEB">
              <w:rPr>
                <w:rFonts w:ascii="Arial Narrow" w:hAnsi="Arial Narrow"/>
                <w:sz w:val="24"/>
                <w:szCs w:val="24"/>
              </w:rPr>
              <w:t>Algérie</w:t>
            </w:r>
          </w:p>
        </w:tc>
      </w:tr>
      <w:tr w:rsidR="00875939" w:rsidRPr="00AB7BEB">
        <w:trPr>
          <w:trHeight w:val="300"/>
        </w:trPr>
        <w:tc>
          <w:tcPr>
            <w:tcW w:w="1560" w:type="dxa"/>
            <w:tcBorders>
              <w:top w:val="single" w:sz="4" w:space="0" w:color="auto"/>
              <w:left w:val="single" w:sz="4" w:space="0" w:color="auto"/>
              <w:bottom w:val="single" w:sz="4" w:space="0" w:color="auto"/>
              <w:right w:val="single" w:sz="4" w:space="0" w:color="auto"/>
            </w:tcBorders>
          </w:tcPr>
          <w:p w:rsidR="00875939" w:rsidRPr="00AB7BEB" w:rsidRDefault="00875939" w:rsidP="00101324">
            <w:pPr>
              <w:tabs>
                <w:tab w:val="left" w:pos="426"/>
              </w:tabs>
              <w:spacing w:before="60" w:after="60"/>
              <w:rPr>
                <w:rFonts w:ascii="Arial Narrow" w:hAnsi="Arial Narrow"/>
                <w:b/>
                <w:sz w:val="24"/>
                <w:szCs w:val="24"/>
              </w:rPr>
            </w:pPr>
            <w:r w:rsidRPr="00AB7BEB">
              <w:rPr>
                <w:rFonts w:ascii="Arial Narrow" w:hAnsi="Arial Narrow"/>
                <w:b/>
                <w:sz w:val="24"/>
                <w:szCs w:val="24"/>
              </w:rPr>
              <w:t>Institution :</w:t>
            </w:r>
          </w:p>
        </w:tc>
        <w:tc>
          <w:tcPr>
            <w:tcW w:w="8505" w:type="dxa"/>
            <w:tcBorders>
              <w:top w:val="single" w:sz="4" w:space="0" w:color="auto"/>
              <w:left w:val="single" w:sz="4" w:space="0" w:color="auto"/>
              <w:bottom w:val="single" w:sz="4" w:space="0" w:color="auto"/>
              <w:right w:val="single" w:sz="4" w:space="0" w:color="auto"/>
            </w:tcBorders>
          </w:tcPr>
          <w:p w:rsidR="00875939" w:rsidRPr="00AB7BEB" w:rsidRDefault="00875939" w:rsidP="00101324">
            <w:pPr>
              <w:tabs>
                <w:tab w:val="right" w:pos="9000"/>
              </w:tabs>
              <w:spacing w:before="60" w:after="60"/>
              <w:jc w:val="both"/>
              <w:rPr>
                <w:rFonts w:ascii="Arial Narrow" w:hAnsi="Arial Narrow"/>
                <w:iCs/>
                <w:sz w:val="24"/>
                <w:szCs w:val="24"/>
              </w:rPr>
            </w:pPr>
            <w:r w:rsidRPr="00AB7BEB">
              <w:rPr>
                <w:rFonts w:ascii="Arial Narrow" w:hAnsi="Arial Narrow"/>
                <w:iCs/>
                <w:sz w:val="24"/>
                <w:szCs w:val="24"/>
              </w:rPr>
              <w:t xml:space="preserve">Ministère des Affaires Étrangères </w:t>
            </w:r>
          </w:p>
        </w:tc>
      </w:tr>
      <w:tr w:rsidR="00875939" w:rsidRPr="00AB7BEB">
        <w:trPr>
          <w:trHeight w:val="300"/>
        </w:trPr>
        <w:tc>
          <w:tcPr>
            <w:tcW w:w="1560" w:type="dxa"/>
            <w:tcBorders>
              <w:top w:val="single" w:sz="4" w:space="0" w:color="auto"/>
              <w:left w:val="single" w:sz="4" w:space="0" w:color="auto"/>
              <w:bottom w:val="single" w:sz="4" w:space="0" w:color="auto"/>
              <w:right w:val="single" w:sz="4" w:space="0" w:color="auto"/>
            </w:tcBorders>
          </w:tcPr>
          <w:p w:rsidR="00875939" w:rsidRPr="00AB7BEB" w:rsidRDefault="00875939" w:rsidP="00101324">
            <w:pPr>
              <w:tabs>
                <w:tab w:val="left" w:pos="426"/>
              </w:tabs>
              <w:spacing w:before="60" w:after="60"/>
              <w:rPr>
                <w:rFonts w:ascii="Arial Narrow" w:hAnsi="Arial Narrow"/>
                <w:b/>
                <w:sz w:val="24"/>
                <w:szCs w:val="24"/>
              </w:rPr>
            </w:pPr>
            <w:r w:rsidRPr="00AB7BEB">
              <w:rPr>
                <w:rFonts w:ascii="Arial Narrow" w:hAnsi="Arial Narrow"/>
                <w:b/>
                <w:sz w:val="24"/>
                <w:szCs w:val="24"/>
              </w:rPr>
              <w:t>Fonctions :</w:t>
            </w:r>
          </w:p>
        </w:tc>
        <w:tc>
          <w:tcPr>
            <w:tcW w:w="8505" w:type="dxa"/>
            <w:tcBorders>
              <w:top w:val="single" w:sz="4" w:space="0" w:color="auto"/>
              <w:left w:val="single" w:sz="4" w:space="0" w:color="auto"/>
              <w:bottom w:val="single" w:sz="4" w:space="0" w:color="auto"/>
              <w:right w:val="single" w:sz="4" w:space="0" w:color="auto"/>
            </w:tcBorders>
          </w:tcPr>
          <w:p w:rsidR="00875939" w:rsidRPr="00AB7BEB" w:rsidRDefault="00875939" w:rsidP="00101324">
            <w:pPr>
              <w:pStyle w:val="normaltableau"/>
              <w:spacing w:after="60"/>
              <w:jc w:val="left"/>
              <w:rPr>
                <w:rFonts w:ascii="Arial Narrow" w:hAnsi="Arial Narrow" w:cs="Arial"/>
                <w:i w:val="0"/>
                <w:iCs/>
                <w:sz w:val="24"/>
                <w:szCs w:val="24"/>
                <w:lang w:val="fr-FR"/>
              </w:rPr>
            </w:pPr>
            <w:r w:rsidRPr="00AB7BEB">
              <w:rPr>
                <w:rFonts w:ascii="Arial Narrow" w:hAnsi="Arial Narrow" w:cs="Arial"/>
                <w:i w:val="0"/>
                <w:iCs/>
                <w:sz w:val="24"/>
                <w:szCs w:val="24"/>
                <w:lang w:val="fr-FR"/>
              </w:rPr>
              <w:t xml:space="preserve">Consultant- Expertise : Chargé par le Ministère des Affaires Étrangères d’une mission d’appui auprès du groupe d’experts du Ministère de l’Éducation Algérien </w:t>
            </w:r>
            <w:r w:rsidRPr="00AB7BEB">
              <w:rPr>
                <w:rFonts w:ascii="Arial Narrow" w:hAnsi="Arial Narrow" w:cs="Arial"/>
                <w:b/>
                <w:i w:val="0"/>
                <w:iCs/>
                <w:sz w:val="24"/>
                <w:szCs w:val="24"/>
                <w:lang w:val="fr-FR"/>
              </w:rPr>
              <w:t>chargés de l’écriture d’un nouveau programme de mathématiques (de l’élémentaire à la fin du secondaire).</w:t>
            </w:r>
            <w:r w:rsidRPr="00AB7BEB">
              <w:rPr>
                <w:rFonts w:ascii="Arial Narrow" w:hAnsi="Arial Narrow" w:cs="Arial"/>
                <w:i w:val="0"/>
                <w:iCs/>
                <w:sz w:val="24"/>
                <w:szCs w:val="24"/>
                <w:lang w:val="fr-FR"/>
              </w:rPr>
              <w:t xml:space="preserve"> </w:t>
            </w:r>
            <w:r w:rsidRPr="00AB7BEB">
              <w:rPr>
                <w:rFonts w:ascii="Arial Narrow" w:hAnsi="Arial Narrow" w:cs="Arial"/>
                <w:b/>
                <w:i w:val="0"/>
                <w:iCs/>
                <w:sz w:val="24"/>
                <w:szCs w:val="24"/>
                <w:lang w:val="fr-FR"/>
              </w:rPr>
              <w:t>Formation en mathématique et didactique d'inspecteurs et d'enseignants</w:t>
            </w:r>
            <w:r w:rsidRPr="00AB7BEB">
              <w:rPr>
                <w:rFonts w:ascii="Arial Narrow" w:hAnsi="Arial Narrow" w:cs="Arial"/>
                <w:i w:val="0"/>
                <w:iCs/>
                <w:sz w:val="24"/>
                <w:szCs w:val="24"/>
                <w:lang w:val="fr-FR"/>
              </w:rPr>
              <w:t xml:space="preserve"> algériens ; organisation et animation de stages en France pour les experts algériens chargés de le l'élaboration et de l'application des programmes ;</w:t>
            </w:r>
            <w:r w:rsidRPr="00AB7BEB">
              <w:rPr>
                <w:rFonts w:ascii="Arial Narrow" w:hAnsi="Arial Narrow" w:cs="Arial"/>
                <w:b/>
                <w:i w:val="0"/>
                <w:iCs/>
                <w:sz w:val="24"/>
                <w:szCs w:val="24"/>
                <w:lang w:val="fr-FR"/>
              </w:rPr>
              <w:t xml:space="preserve"> appui au développement de démarches et de documents pédagogiques</w:t>
            </w:r>
            <w:r w:rsidRPr="00AB7BEB">
              <w:rPr>
                <w:rFonts w:ascii="Arial Narrow" w:hAnsi="Arial Narrow" w:cs="Arial"/>
                <w:i w:val="0"/>
                <w:iCs/>
                <w:sz w:val="24"/>
                <w:szCs w:val="24"/>
                <w:lang w:val="fr-FR"/>
              </w:rPr>
              <w:t>.</w:t>
            </w:r>
          </w:p>
        </w:tc>
      </w:tr>
    </w:tbl>
    <w:p w:rsidR="00875939" w:rsidRPr="00AB7BEB" w:rsidRDefault="00875939" w:rsidP="00101324">
      <w:pPr>
        <w:spacing w:before="60" w:after="60"/>
        <w:rPr>
          <w:rFonts w:ascii="Arial Narrow" w:hAnsi="Arial Narrow"/>
          <w:b/>
          <w:sz w:val="24"/>
          <w:szCs w:val="24"/>
        </w:rPr>
      </w:pPr>
    </w:p>
    <w:tbl>
      <w:tblPr>
        <w:tblW w:w="1006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560"/>
        <w:gridCol w:w="8505"/>
      </w:tblGrid>
      <w:tr w:rsidR="00875939" w:rsidRPr="00AB7BEB">
        <w:trPr>
          <w:trHeight w:val="300"/>
        </w:trPr>
        <w:tc>
          <w:tcPr>
            <w:tcW w:w="1560" w:type="dxa"/>
            <w:tcBorders>
              <w:top w:val="single" w:sz="4" w:space="0" w:color="auto"/>
              <w:left w:val="single" w:sz="4" w:space="0" w:color="auto"/>
              <w:bottom w:val="single" w:sz="4" w:space="0" w:color="auto"/>
              <w:right w:val="single" w:sz="4" w:space="0" w:color="auto"/>
            </w:tcBorders>
          </w:tcPr>
          <w:p w:rsidR="00875939" w:rsidRPr="00AB7BEB" w:rsidRDefault="00875939" w:rsidP="00101324">
            <w:pPr>
              <w:tabs>
                <w:tab w:val="left" w:pos="426"/>
              </w:tabs>
              <w:spacing w:before="60" w:after="60"/>
              <w:rPr>
                <w:rFonts w:ascii="Arial Narrow" w:hAnsi="Arial Narrow"/>
                <w:b/>
                <w:sz w:val="24"/>
                <w:szCs w:val="24"/>
              </w:rPr>
            </w:pPr>
            <w:r w:rsidRPr="00AB7BEB">
              <w:rPr>
                <w:rFonts w:ascii="Arial Narrow" w:hAnsi="Arial Narrow"/>
                <w:b/>
                <w:sz w:val="24"/>
                <w:szCs w:val="24"/>
              </w:rPr>
              <w:t>Dates :</w:t>
            </w:r>
          </w:p>
        </w:tc>
        <w:tc>
          <w:tcPr>
            <w:tcW w:w="8505" w:type="dxa"/>
            <w:tcBorders>
              <w:top w:val="single" w:sz="4" w:space="0" w:color="auto"/>
              <w:left w:val="single" w:sz="4" w:space="0" w:color="auto"/>
              <w:bottom w:val="single" w:sz="4" w:space="0" w:color="auto"/>
              <w:right w:val="single" w:sz="4" w:space="0" w:color="auto"/>
            </w:tcBorders>
          </w:tcPr>
          <w:p w:rsidR="00875939" w:rsidRPr="00AB7BEB" w:rsidRDefault="00875939" w:rsidP="00101324">
            <w:pPr>
              <w:tabs>
                <w:tab w:val="right" w:pos="9000"/>
              </w:tabs>
              <w:spacing w:before="60" w:after="60"/>
              <w:jc w:val="both"/>
              <w:rPr>
                <w:rFonts w:ascii="Arial Narrow" w:hAnsi="Arial Narrow"/>
                <w:sz w:val="24"/>
                <w:szCs w:val="24"/>
              </w:rPr>
            </w:pPr>
            <w:r w:rsidRPr="00AB7BEB">
              <w:rPr>
                <w:rFonts w:ascii="Arial Narrow" w:hAnsi="Arial Narrow"/>
                <w:sz w:val="24"/>
                <w:szCs w:val="24"/>
              </w:rPr>
              <w:t>2002-2003</w:t>
            </w:r>
          </w:p>
        </w:tc>
      </w:tr>
      <w:tr w:rsidR="00875939" w:rsidRPr="00AB7BEB">
        <w:trPr>
          <w:trHeight w:val="300"/>
        </w:trPr>
        <w:tc>
          <w:tcPr>
            <w:tcW w:w="1560" w:type="dxa"/>
            <w:tcBorders>
              <w:top w:val="single" w:sz="4" w:space="0" w:color="auto"/>
              <w:left w:val="single" w:sz="4" w:space="0" w:color="auto"/>
              <w:bottom w:val="single" w:sz="4" w:space="0" w:color="auto"/>
              <w:right w:val="single" w:sz="4" w:space="0" w:color="auto"/>
            </w:tcBorders>
          </w:tcPr>
          <w:p w:rsidR="00875939" w:rsidRPr="00AB7BEB" w:rsidRDefault="00875939" w:rsidP="00101324">
            <w:pPr>
              <w:tabs>
                <w:tab w:val="left" w:pos="426"/>
              </w:tabs>
              <w:spacing w:before="60" w:after="60"/>
              <w:rPr>
                <w:rFonts w:ascii="Arial Narrow" w:hAnsi="Arial Narrow"/>
                <w:b/>
                <w:sz w:val="24"/>
                <w:szCs w:val="24"/>
              </w:rPr>
            </w:pPr>
            <w:r w:rsidRPr="00AB7BEB">
              <w:rPr>
                <w:rFonts w:ascii="Arial Narrow" w:hAnsi="Arial Narrow"/>
                <w:b/>
                <w:sz w:val="24"/>
                <w:szCs w:val="24"/>
              </w:rPr>
              <w:t>Lieu :</w:t>
            </w:r>
          </w:p>
        </w:tc>
        <w:tc>
          <w:tcPr>
            <w:tcW w:w="8505" w:type="dxa"/>
            <w:tcBorders>
              <w:top w:val="single" w:sz="4" w:space="0" w:color="auto"/>
              <w:left w:val="single" w:sz="4" w:space="0" w:color="auto"/>
              <w:bottom w:val="single" w:sz="4" w:space="0" w:color="auto"/>
              <w:right w:val="single" w:sz="4" w:space="0" w:color="auto"/>
            </w:tcBorders>
          </w:tcPr>
          <w:p w:rsidR="00875939" w:rsidRPr="00AB7BEB" w:rsidRDefault="00875939" w:rsidP="00101324">
            <w:pPr>
              <w:tabs>
                <w:tab w:val="right" w:pos="9000"/>
              </w:tabs>
              <w:spacing w:before="60" w:after="60"/>
              <w:jc w:val="both"/>
              <w:rPr>
                <w:rFonts w:ascii="Arial Narrow" w:hAnsi="Arial Narrow"/>
                <w:sz w:val="24"/>
                <w:szCs w:val="24"/>
              </w:rPr>
            </w:pPr>
            <w:r w:rsidRPr="00AB7BEB">
              <w:rPr>
                <w:rFonts w:ascii="Arial Narrow" w:hAnsi="Arial Narrow"/>
                <w:sz w:val="24"/>
                <w:szCs w:val="24"/>
              </w:rPr>
              <w:t>Mali, Sénégal, Bénin, Burkina-Faso, Niger</w:t>
            </w:r>
          </w:p>
        </w:tc>
      </w:tr>
      <w:tr w:rsidR="00875939" w:rsidRPr="00AB7BEB">
        <w:trPr>
          <w:trHeight w:val="300"/>
        </w:trPr>
        <w:tc>
          <w:tcPr>
            <w:tcW w:w="1560" w:type="dxa"/>
            <w:tcBorders>
              <w:top w:val="single" w:sz="4" w:space="0" w:color="auto"/>
              <w:left w:val="single" w:sz="4" w:space="0" w:color="auto"/>
              <w:bottom w:val="single" w:sz="4" w:space="0" w:color="auto"/>
              <w:right w:val="single" w:sz="4" w:space="0" w:color="auto"/>
            </w:tcBorders>
          </w:tcPr>
          <w:p w:rsidR="00875939" w:rsidRPr="00AB7BEB" w:rsidRDefault="00875939" w:rsidP="00101324">
            <w:pPr>
              <w:tabs>
                <w:tab w:val="left" w:pos="426"/>
              </w:tabs>
              <w:spacing w:before="60" w:after="60"/>
              <w:rPr>
                <w:rFonts w:ascii="Arial Narrow" w:hAnsi="Arial Narrow"/>
                <w:b/>
                <w:sz w:val="24"/>
                <w:szCs w:val="24"/>
              </w:rPr>
            </w:pPr>
            <w:r w:rsidRPr="00AB7BEB">
              <w:rPr>
                <w:rFonts w:ascii="Arial Narrow" w:hAnsi="Arial Narrow"/>
                <w:b/>
                <w:sz w:val="24"/>
                <w:szCs w:val="24"/>
              </w:rPr>
              <w:t>Institution :</w:t>
            </w:r>
          </w:p>
        </w:tc>
        <w:tc>
          <w:tcPr>
            <w:tcW w:w="8505" w:type="dxa"/>
            <w:tcBorders>
              <w:top w:val="single" w:sz="4" w:space="0" w:color="auto"/>
              <w:left w:val="single" w:sz="4" w:space="0" w:color="auto"/>
              <w:bottom w:val="single" w:sz="4" w:space="0" w:color="auto"/>
              <w:right w:val="single" w:sz="4" w:space="0" w:color="auto"/>
            </w:tcBorders>
          </w:tcPr>
          <w:p w:rsidR="00875939" w:rsidRPr="00AB7BEB" w:rsidRDefault="00875939" w:rsidP="00101324">
            <w:pPr>
              <w:tabs>
                <w:tab w:val="right" w:pos="9000"/>
              </w:tabs>
              <w:spacing w:before="60" w:after="60"/>
              <w:jc w:val="both"/>
              <w:rPr>
                <w:rFonts w:ascii="Arial Narrow" w:hAnsi="Arial Narrow"/>
                <w:iCs/>
                <w:sz w:val="24"/>
                <w:szCs w:val="24"/>
              </w:rPr>
            </w:pPr>
            <w:r w:rsidRPr="00AB7BEB">
              <w:rPr>
                <w:rFonts w:ascii="Arial Narrow" w:hAnsi="Arial Narrow"/>
                <w:iCs/>
                <w:sz w:val="24"/>
                <w:szCs w:val="24"/>
              </w:rPr>
              <w:t xml:space="preserve">Ministère des Affaires Etrangères </w:t>
            </w:r>
          </w:p>
        </w:tc>
      </w:tr>
      <w:tr w:rsidR="00875939" w:rsidRPr="00AB7BEB">
        <w:trPr>
          <w:trHeight w:val="300"/>
        </w:trPr>
        <w:tc>
          <w:tcPr>
            <w:tcW w:w="1560" w:type="dxa"/>
            <w:tcBorders>
              <w:top w:val="single" w:sz="4" w:space="0" w:color="auto"/>
              <w:left w:val="single" w:sz="4" w:space="0" w:color="auto"/>
              <w:bottom w:val="single" w:sz="4" w:space="0" w:color="auto"/>
              <w:right w:val="single" w:sz="4" w:space="0" w:color="auto"/>
            </w:tcBorders>
          </w:tcPr>
          <w:p w:rsidR="00875939" w:rsidRPr="00AB7BEB" w:rsidRDefault="00875939" w:rsidP="00101324">
            <w:pPr>
              <w:tabs>
                <w:tab w:val="left" w:pos="426"/>
              </w:tabs>
              <w:spacing w:before="60" w:after="60"/>
              <w:rPr>
                <w:rFonts w:ascii="Arial Narrow" w:hAnsi="Arial Narrow"/>
                <w:b/>
                <w:sz w:val="24"/>
                <w:szCs w:val="24"/>
              </w:rPr>
            </w:pPr>
            <w:r w:rsidRPr="00AB7BEB">
              <w:rPr>
                <w:rFonts w:ascii="Arial Narrow" w:hAnsi="Arial Narrow"/>
                <w:b/>
                <w:sz w:val="24"/>
                <w:szCs w:val="24"/>
              </w:rPr>
              <w:t>Fonctions :</w:t>
            </w:r>
          </w:p>
        </w:tc>
        <w:tc>
          <w:tcPr>
            <w:tcW w:w="8505" w:type="dxa"/>
            <w:tcBorders>
              <w:top w:val="single" w:sz="4" w:space="0" w:color="auto"/>
              <w:left w:val="single" w:sz="4" w:space="0" w:color="auto"/>
              <w:bottom w:val="single" w:sz="4" w:space="0" w:color="auto"/>
              <w:right w:val="single" w:sz="4" w:space="0" w:color="auto"/>
            </w:tcBorders>
          </w:tcPr>
          <w:p w:rsidR="00875939" w:rsidRPr="00AB7BEB" w:rsidRDefault="00875939" w:rsidP="00101324">
            <w:pPr>
              <w:pStyle w:val="normaltableau"/>
              <w:spacing w:after="60"/>
              <w:jc w:val="left"/>
              <w:rPr>
                <w:rFonts w:ascii="Arial Narrow" w:hAnsi="Arial Narrow" w:cs="Arial"/>
                <w:i w:val="0"/>
                <w:iCs/>
                <w:sz w:val="24"/>
                <w:szCs w:val="24"/>
                <w:lang w:val="fr-FR"/>
              </w:rPr>
            </w:pPr>
            <w:r w:rsidRPr="00AB7BEB">
              <w:rPr>
                <w:rFonts w:ascii="Arial Narrow" w:hAnsi="Arial Narrow" w:cs="Arial"/>
                <w:i w:val="0"/>
                <w:iCs/>
                <w:sz w:val="24"/>
                <w:szCs w:val="24"/>
                <w:lang w:val="fr-FR"/>
              </w:rPr>
              <w:t>Consultant- Expertise : Chargé par le Ministère des Affaires Étrangères d’une mission d’</w:t>
            </w:r>
            <w:r w:rsidRPr="00AB7BEB">
              <w:rPr>
                <w:rFonts w:ascii="Arial Narrow" w:hAnsi="Arial Narrow" w:cs="Arial"/>
                <w:b/>
                <w:i w:val="0"/>
                <w:iCs/>
                <w:sz w:val="24"/>
                <w:szCs w:val="24"/>
                <w:lang w:val="fr-FR"/>
              </w:rPr>
              <w:t>évaluation du programme interafricain d’harmonisation des curriculums mathématiques</w:t>
            </w:r>
            <w:r w:rsidRPr="00AB7BEB">
              <w:rPr>
                <w:rFonts w:ascii="Arial Narrow" w:hAnsi="Arial Narrow" w:cs="Arial"/>
                <w:i w:val="0"/>
                <w:iCs/>
                <w:sz w:val="24"/>
                <w:szCs w:val="24"/>
                <w:lang w:val="fr-FR"/>
              </w:rPr>
              <w:t xml:space="preserve"> (programme ARCHES / HPM). Missions au Mali, Sénégal, Bénin, Togo, Burkina-Faso, Niger.</w:t>
            </w:r>
          </w:p>
          <w:p w:rsidR="00875939" w:rsidRPr="00AB7BEB" w:rsidRDefault="00875939" w:rsidP="00101324">
            <w:pPr>
              <w:pStyle w:val="normaltableau"/>
              <w:spacing w:after="60"/>
              <w:jc w:val="left"/>
              <w:rPr>
                <w:rFonts w:ascii="Arial Narrow" w:hAnsi="Arial Narrow" w:cs="Arial"/>
                <w:i w:val="0"/>
                <w:iCs/>
                <w:sz w:val="24"/>
                <w:szCs w:val="24"/>
                <w:lang w:val="fr-FR"/>
              </w:rPr>
            </w:pPr>
            <w:r w:rsidRPr="00AB7BEB">
              <w:rPr>
                <w:rFonts w:ascii="Arial Narrow" w:hAnsi="Arial Narrow" w:cs="Arial"/>
                <w:i w:val="0"/>
                <w:iCs/>
                <w:sz w:val="24"/>
                <w:szCs w:val="24"/>
                <w:lang w:val="fr-FR"/>
              </w:rPr>
              <w:t xml:space="preserve">Cette mission portait aussi sur </w:t>
            </w:r>
            <w:r w:rsidRPr="00AB7BEB">
              <w:rPr>
                <w:rFonts w:ascii="Arial Narrow" w:hAnsi="Arial Narrow" w:cs="Arial"/>
                <w:b/>
                <w:i w:val="0"/>
                <w:iCs/>
                <w:sz w:val="24"/>
                <w:szCs w:val="24"/>
                <w:lang w:val="fr-FR"/>
              </w:rPr>
              <w:t>l'analyse de la collection de manuels mathématiques</w:t>
            </w:r>
            <w:r w:rsidRPr="00AB7BEB">
              <w:rPr>
                <w:rFonts w:ascii="Arial Narrow" w:hAnsi="Arial Narrow" w:cs="Arial"/>
                <w:i w:val="0"/>
                <w:iCs/>
                <w:sz w:val="24"/>
                <w:szCs w:val="24"/>
                <w:lang w:val="fr-FR"/>
              </w:rPr>
              <w:t xml:space="preserve"> issus du programme HPM : la collection CIALM (Collection InterAfricaine et Malgache).</w:t>
            </w:r>
          </w:p>
        </w:tc>
      </w:tr>
    </w:tbl>
    <w:p w:rsidR="00875939" w:rsidRPr="00AB7BEB" w:rsidRDefault="00875939" w:rsidP="00101324">
      <w:pPr>
        <w:spacing w:before="60" w:after="60"/>
        <w:rPr>
          <w:rFonts w:ascii="Arial Narrow" w:hAnsi="Arial Narrow"/>
          <w:b/>
          <w:sz w:val="24"/>
          <w:szCs w:val="24"/>
        </w:rPr>
      </w:pPr>
    </w:p>
    <w:tbl>
      <w:tblPr>
        <w:tblW w:w="1006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560"/>
        <w:gridCol w:w="8505"/>
      </w:tblGrid>
      <w:tr w:rsidR="00875939" w:rsidRPr="00AB7BEB">
        <w:trPr>
          <w:trHeight w:val="300"/>
        </w:trPr>
        <w:tc>
          <w:tcPr>
            <w:tcW w:w="1560" w:type="dxa"/>
            <w:tcBorders>
              <w:top w:val="single" w:sz="4" w:space="0" w:color="auto"/>
              <w:left w:val="single" w:sz="4" w:space="0" w:color="auto"/>
              <w:bottom w:val="single" w:sz="4" w:space="0" w:color="auto"/>
              <w:right w:val="single" w:sz="4" w:space="0" w:color="auto"/>
            </w:tcBorders>
          </w:tcPr>
          <w:p w:rsidR="00875939" w:rsidRPr="00AB7BEB" w:rsidRDefault="00875939" w:rsidP="00101324">
            <w:pPr>
              <w:tabs>
                <w:tab w:val="left" w:pos="426"/>
              </w:tabs>
              <w:spacing w:before="60" w:after="60"/>
              <w:rPr>
                <w:rFonts w:ascii="Arial Narrow" w:hAnsi="Arial Narrow"/>
                <w:b/>
                <w:sz w:val="24"/>
                <w:szCs w:val="24"/>
              </w:rPr>
            </w:pPr>
            <w:r w:rsidRPr="00AB7BEB">
              <w:rPr>
                <w:rFonts w:ascii="Arial Narrow" w:hAnsi="Arial Narrow"/>
                <w:b/>
                <w:sz w:val="24"/>
                <w:szCs w:val="24"/>
              </w:rPr>
              <w:t>Dates :</w:t>
            </w:r>
          </w:p>
        </w:tc>
        <w:tc>
          <w:tcPr>
            <w:tcW w:w="8505" w:type="dxa"/>
            <w:tcBorders>
              <w:top w:val="single" w:sz="4" w:space="0" w:color="auto"/>
              <w:left w:val="single" w:sz="4" w:space="0" w:color="auto"/>
              <w:bottom w:val="single" w:sz="4" w:space="0" w:color="auto"/>
              <w:right w:val="single" w:sz="4" w:space="0" w:color="auto"/>
            </w:tcBorders>
          </w:tcPr>
          <w:p w:rsidR="00875939" w:rsidRPr="00AB7BEB" w:rsidRDefault="00875939" w:rsidP="00101324">
            <w:pPr>
              <w:tabs>
                <w:tab w:val="right" w:pos="9000"/>
              </w:tabs>
              <w:spacing w:before="60" w:after="60"/>
              <w:jc w:val="both"/>
              <w:rPr>
                <w:rFonts w:ascii="Arial Narrow" w:hAnsi="Arial Narrow"/>
                <w:sz w:val="24"/>
                <w:szCs w:val="24"/>
              </w:rPr>
            </w:pPr>
            <w:r w:rsidRPr="00AB7BEB">
              <w:rPr>
                <w:rFonts w:ascii="Arial Narrow" w:hAnsi="Arial Narrow"/>
                <w:sz w:val="24"/>
                <w:szCs w:val="24"/>
              </w:rPr>
              <w:t>2001</w:t>
            </w:r>
          </w:p>
        </w:tc>
      </w:tr>
      <w:tr w:rsidR="00875939" w:rsidRPr="00AB7BEB">
        <w:trPr>
          <w:trHeight w:val="300"/>
        </w:trPr>
        <w:tc>
          <w:tcPr>
            <w:tcW w:w="1560" w:type="dxa"/>
            <w:tcBorders>
              <w:top w:val="single" w:sz="4" w:space="0" w:color="auto"/>
              <w:left w:val="single" w:sz="4" w:space="0" w:color="auto"/>
              <w:bottom w:val="single" w:sz="4" w:space="0" w:color="auto"/>
              <w:right w:val="single" w:sz="4" w:space="0" w:color="auto"/>
            </w:tcBorders>
          </w:tcPr>
          <w:p w:rsidR="00875939" w:rsidRPr="00AB7BEB" w:rsidRDefault="00875939" w:rsidP="00101324">
            <w:pPr>
              <w:tabs>
                <w:tab w:val="left" w:pos="426"/>
              </w:tabs>
              <w:spacing w:before="60" w:after="60"/>
              <w:rPr>
                <w:rFonts w:ascii="Arial Narrow" w:hAnsi="Arial Narrow"/>
                <w:b/>
                <w:sz w:val="24"/>
                <w:szCs w:val="24"/>
              </w:rPr>
            </w:pPr>
            <w:r w:rsidRPr="00AB7BEB">
              <w:rPr>
                <w:rFonts w:ascii="Arial Narrow" w:hAnsi="Arial Narrow"/>
                <w:b/>
                <w:sz w:val="24"/>
                <w:szCs w:val="24"/>
              </w:rPr>
              <w:t>Lieu :</w:t>
            </w:r>
          </w:p>
        </w:tc>
        <w:tc>
          <w:tcPr>
            <w:tcW w:w="8505" w:type="dxa"/>
            <w:tcBorders>
              <w:top w:val="single" w:sz="4" w:space="0" w:color="auto"/>
              <w:left w:val="single" w:sz="4" w:space="0" w:color="auto"/>
              <w:bottom w:val="single" w:sz="4" w:space="0" w:color="auto"/>
              <w:right w:val="single" w:sz="4" w:space="0" w:color="auto"/>
            </w:tcBorders>
          </w:tcPr>
          <w:p w:rsidR="00875939" w:rsidRPr="00AB7BEB" w:rsidRDefault="00875939" w:rsidP="00101324">
            <w:pPr>
              <w:tabs>
                <w:tab w:val="right" w:pos="9000"/>
              </w:tabs>
              <w:spacing w:before="60" w:after="60"/>
              <w:jc w:val="both"/>
              <w:rPr>
                <w:rFonts w:ascii="Arial Narrow" w:hAnsi="Arial Narrow"/>
                <w:sz w:val="24"/>
                <w:szCs w:val="24"/>
              </w:rPr>
            </w:pPr>
            <w:r w:rsidRPr="00AB7BEB">
              <w:rPr>
                <w:rFonts w:ascii="Arial Narrow" w:hAnsi="Arial Narrow"/>
                <w:sz w:val="24"/>
                <w:szCs w:val="24"/>
              </w:rPr>
              <w:t xml:space="preserve">Laos </w:t>
            </w:r>
          </w:p>
        </w:tc>
      </w:tr>
      <w:tr w:rsidR="00875939" w:rsidRPr="00AB7BEB">
        <w:trPr>
          <w:trHeight w:val="300"/>
        </w:trPr>
        <w:tc>
          <w:tcPr>
            <w:tcW w:w="1560" w:type="dxa"/>
            <w:tcBorders>
              <w:top w:val="single" w:sz="4" w:space="0" w:color="auto"/>
              <w:left w:val="single" w:sz="4" w:space="0" w:color="auto"/>
              <w:bottom w:val="single" w:sz="4" w:space="0" w:color="auto"/>
              <w:right w:val="single" w:sz="4" w:space="0" w:color="auto"/>
            </w:tcBorders>
          </w:tcPr>
          <w:p w:rsidR="00875939" w:rsidRPr="00AB7BEB" w:rsidRDefault="00875939" w:rsidP="00101324">
            <w:pPr>
              <w:tabs>
                <w:tab w:val="left" w:pos="426"/>
              </w:tabs>
              <w:spacing w:before="60" w:after="60"/>
              <w:rPr>
                <w:rFonts w:ascii="Arial Narrow" w:hAnsi="Arial Narrow"/>
                <w:b/>
                <w:sz w:val="24"/>
                <w:szCs w:val="24"/>
              </w:rPr>
            </w:pPr>
            <w:r w:rsidRPr="00AB7BEB">
              <w:rPr>
                <w:rFonts w:ascii="Arial Narrow" w:hAnsi="Arial Narrow"/>
                <w:b/>
                <w:sz w:val="24"/>
                <w:szCs w:val="24"/>
              </w:rPr>
              <w:t>Institution :</w:t>
            </w:r>
          </w:p>
        </w:tc>
        <w:tc>
          <w:tcPr>
            <w:tcW w:w="8505" w:type="dxa"/>
            <w:tcBorders>
              <w:top w:val="single" w:sz="4" w:space="0" w:color="auto"/>
              <w:left w:val="single" w:sz="4" w:space="0" w:color="auto"/>
              <w:bottom w:val="single" w:sz="4" w:space="0" w:color="auto"/>
              <w:right w:val="single" w:sz="4" w:space="0" w:color="auto"/>
            </w:tcBorders>
          </w:tcPr>
          <w:p w:rsidR="00875939" w:rsidRPr="00AB7BEB" w:rsidRDefault="00875939" w:rsidP="00101324">
            <w:pPr>
              <w:tabs>
                <w:tab w:val="right" w:pos="9000"/>
              </w:tabs>
              <w:spacing w:before="60" w:after="60"/>
              <w:jc w:val="both"/>
              <w:rPr>
                <w:rFonts w:ascii="Arial Narrow" w:hAnsi="Arial Narrow"/>
                <w:iCs/>
                <w:sz w:val="24"/>
                <w:szCs w:val="24"/>
              </w:rPr>
            </w:pPr>
            <w:r w:rsidRPr="00AB7BEB">
              <w:rPr>
                <w:rFonts w:ascii="Arial Narrow" w:hAnsi="Arial Narrow"/>
                <w:iCs/>
                <w:sz w:val="24"/>
                <w:szCs w:val="24"/>
              </w:rPr>
              <w:t>World Bank</w:t>
            </w:r>
          </w:p>
        </w:tc>
      </w:tr>
      <w:tr w:rsidR="00875939" w:rsidRPr="00AB7BEB">
        <w:trPr>
          <w:trHeight w:val="300"/>
        </w:trPr>
        <w:tc>
          <w:tcPr>
            <w:tcW w:w="1560" w:type="dxa"/>
            <w:tcBorders>
              <w:top w:val="single" w:sz="4" w:space="0" w:color="auto"/>
              <w:left w:val="single" w:sz="4" w:space="0" w:color="auto"/>
              <w:bottom w:val="single" w:sz="4" w:space="0" w:color="auto"/>
              <w:right w:val="single" w:sz="4" w:space="0" w:color="auto"/>
            </w:tcBorders>
          </w:tcPr>
          <w:p w:rsidR="00875939" w:rsidRPr="00AB7BEB" w:rsidRDefault="00875939" w:rsidP="00101324">
            <w:pPr>
              <w:tabs>
                <w:tab w:val="left" w:pos="426"/>
              </w:tabs>
              <w:spacing w:before="60" w:after="60"/>
              <w:rPr>
                <w:rFonts w:ascii="Arial Narrow" w:hAnsi="Arial Narrow"/>
                <w:b/>
                <w:sz w:val="24"/>
                <w:szCs w:val="24"/>
              </w:rPr>
            </w:pPr>
            <w:r w:rsidRPr="00AB7BEB">
              <w:rPr>
                <w:rFonts w:ascii="Arial Narrow" w:hAnsi="Arial Narrow"/>
                <w:b/>
                <w:sz w:val="24"/>
                <w:szCs w:val="24"/>
              </w:rPr>
              <w:t>Fonctions :</w:t>
            </w:r>
          </w:p>
        </w:tc>
        <w:tc>
          <w:tcPr>
            <w:tcW w:w="8505" w:type="dxa"/>
            <w:tcBorders>
              <w:top w:val="single" w:sz="4" w:space="0" w:color="auto"/>
              <w:left w:val="single" w:sz="4" w:space="0" w:color="auto"/>
              <w:bottom w:val="single" w:sz="4" w:space="0" w:color="auto"/>
              <w:right w:val="single" w:sz="4" w:space="0" w:color="auto"/>
            </w:tcBorders>
          </w:tcPr>
          <w:p w:rsidR="00875939" w:rsidRPr="00AB7BEB" w:rsidRDefault="00875939" w:rsidP="00101324">
            <w:pPr>
              <w:pStyle w:val="normaltableau"/>
              <w:spacing w:after="60"/>
              <w:jc w:val="left"/>
              <w:rPr>
                <w:rFonts w:ascii="Arial Narrow" w:hAnsi="Arial Narrow" w:cs="Arial"/>
                <w:i w:val="0"/>
                <w:iCs/>
                <w:sz w:val="24"/>
                <w:szCs w:val="24"/>
                <w:lang w:val="fr-FR"/>
              </w:rPr>
            </w:pPr>
            <w:r w:rsidRPr="00AB7BEB">
              <w:rPr>
                <w:rFonts w:ascii="Arial Narrow" w:hAnsi="Arial Narrow" w:cs="Arial"/>
                <w:i w:val="0"/>
                <w:iCs/>
                <w:sz w:val="24"/>
                <w:szCs w:val="24"/>
                <w:lang w:val="fr-FR"/>
              </w:rPr>
              <w:t>Consultant- Expertise : Mission Banque Mondiale (WORLD BANK  - PHRD 26344-LA) en qualité d’expert sur la question de l’évaluation et des examens (7 semaines de présence au Laos)</w:t>
            </w:r>
          </w:p>
        </w:tc>
      </w:tr>
    </w:tbl>
    <w:p w:rsidR="00875939" w:rsidRPr="00AB7BEB" w:rsidRDefault="00875939" w:rsidP="00101324">
      <w:pPr>
        <w:spacing w:before="60" w:after="60"/>
        <w:rPr>
          <w:rFonts w:ascii="Arial Narrow" w:hAnsi="Arial Narrow"/>
          <w:b/>
          <w:sz w:val="24"/>
          <w:szCs w:val="24"/>
        </w:rPr>
      </w:pPr>
    </w:p>
    <w:tbl>
      <w:tblPr>
        <w:tblW w:w="1006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560"/>
        <w:gridCol w:w="8505"/>
      </w:tblGrid>
      <w:tr w:rsidR="00875939" w:rsidRPr="00AB7BEB">
        <w:trPr>
          <w:trHeight w:val="300"/>
        </w:trPr>
        <w:tc>
          <w:tcPr>
            <w:tcW w:w="1560" w:type="dxa"/>
            <w:tcBorders>
              <w:top w:val="single" w:sz="4" w:space="0" w:color="auto"/>
              <w:left w:val="single" w:sz="4" w:space="0" w:color="auto"/>
              <w:bottom w:val="single" w:sz="4" w:space="0" w:color="auto"/>
              <w:right w:val="single" w:sz="4" w:space="0" w:color="auto"/>
            </w:tcBorders>
          </w:tcPr>
          <w:p w:rsidR="00875939" w:rsidRPr="00AB7BEB" w:rsidRDefault="00875939" w:rsidP="00101324">
            <w:pPr>
              <w:tabs>
                <w:tab w:val="left" w:pos="426"/>
              </w:tabs>
              <w:spacing w:before="60" w:after="60"/>
              <w:rPr>
                <w:rFonts w:ascii="Arial Narrow" w:hAnsi="Arial Narrow"/>
                <w:b/>
                <w:sz w:val="24"/>
                <w:szCs w:val="24"/>
              </w:rPr>
            </w:pPr>
            <w:r w:rsidRPr="00AB7BEB">
              <w:rPr>
                <w:rFonts w:ascii="Arial Narrow" w:hAnsi="Arial Narrow"/>
                <w:b/>
                <w:sz w:val="24"/>
                <w:szCs w:val="24"/>
              </w:rPr>
              <w:t>Dates :</w:t>
            </w:r>
          </w:p>
        </w:tc>
        <w:tc>
          <w:tcPr>
            <w:tcW w:w="8505" w:type="dxa"/>
            <w:tcBorders>
              <w:top w:val="single" w:sz="4" w:space="0" w:color="auto"/>
              <w:left w:val="single" w:sz="4" w:space="0" w:color="auto"/>
              <w:bottom w:val="single" w:sz="4" w:space="0" w:color="auto"/>
              <w:right w:val="single" w:sz="4" w:space="0" w:color="auto"/>
            </w:tcBorders>
          </w:tcPr>
          <w:p w:rsidR="00875939" w:rsidRPr="00AB7BEB" w:rsidRDefault="00875939" w:rsidP="00101324">
            <w:pPr>
              <w:tabs>
                <w:tab w:val="right" w:pos="9000"/>
              </w:tabs>
              <w:spacing w:before="60" w:after="60"/>
              <w:jc w:val="both"/>
              <w:rPr>
                <w:rFonts w:ascii="Arial Narrow" w:hAnsi="Arial Narrow"/>
                <w:sz w:val="24"/>
                <w:szCs w:val="24"/>
              </w:rPr>
            </w:pPr>
            <w:r w:rsidRPr="00AB7BEB">
              <w:rPr>
                <w:rFonts w:ascii="Arial Narrow" w:hAnsi="Arial Narrow"/>
                <w:sz w:val="24"/>
                <w:szCs w:val="24"/>
              </w:rPr>
              <w:t>1998-2001</w:t>
            </w:r>
          </w:p>
        </w:tc>
      </w:tr>
      <w:tr w:rsidR="00875939" w:rsidRPr="00AB7BEB">
        <w:trPr>
          <w:trHeight w:val="300"/>
        </w:trPr>
        <w:tc>
          <w:tcPr>
            <w:tcW w:w="1560" w:type="dxa"/>
            <w:tcBorders>
              <w:top w:val="single" w:sz="4" w:space="0" w:color="auto"/>
              <w:left w:val="single" w:sz="4" w:space="0" w:color="auto"/>
              <w:bottom w:val="single" w:sz="4" w:space="0" w:color="auto"/>
              <w:right w:val="single" w:sz="4" w:space="0" w:color="auto"/>
            </w:tcBorders>
          </w:tcPr>
          <w:p w:rsidR="00875939" w:rsidRPr="00AB7BEB" w:rsidRDefault="00875939" w:rsidP="00101324">
            <w:pPr>
              <w:tabs>
                <w:tab w:val="left" w:pos="426"/>
              </w:tabs>
              <w:spacing w:before="60" w:after="60"/>
              <w:rPr>
                <w:rFonts w:ascii="Arial Narrow" w:hAnsi="Arial Narrow"/>
                <w:b/>
                <w:sz w:val="24"/>
                <w:szCs w:val="24"/>
              </w:rPr>
            </w:pPr>
            <w:r w:rsidRPr="00AB7BEB">
              <w:rPr>
                <w:rFonts w:ascii="Arial Narrow" w:hAnsi="Arial Narrow"/>
                <w:b/>
                <w:sz w:val="24"/>
                <w:szCs w:val="24"/>
              </w:rPr>
              <w:t>Lieu :</w:t>
            </w:r>
          </w:p>
        </w:tc>
        <w:tc>
          <w:tcPr>
            <w:tcW w:w="8505" w:type="dxa"/>
            <w:tcBorders>
              <w:top w:val="single" w:sz="4" w:space="0" w:color="auto"/>
              <w:left w:val="single" w:sz="4" w:space="0" w:color="auto"/>
              <w:bottom w:val="single" w:sz="4" w:space="0" w:color="auto"/>
              <w:right w:val="single" w:sz="4" w:space="0" w:color="auto"/>
            </w:tcBorders>
          </w:tcPr>
          <w:p w:rsidR="00875939" w:rsidRPr="00AB7BEB" w:rsidRDefault="00875939" w:rsidP="00101324">
            <w:pPr>
              <w:tabs>
                <w:tab w:val="right" w:pos="9000"/>
              </w:tabs>
              <w:spacing w:before="60" w:after="60"/>
              <w:jc w:val="both"/>
              <w:rPr>
                <w:rFonts w:ascii="Arial Narrow" w:hAnsi="Arial Narrow"/>
                <w:sz w:val="24"/>
                <w:szCs w:val="24"/>
              </w:rPr>
            </w:pPr>
            <w:r w:rsidRPr="00AB7BEB">
              <w:rPr>
                <w:rFonts w:ascii="Arial Narrow" w:hAnsi="Arial Narrow"/>
                <w:sz w:val="24"/>
                <w:szCs w:val="24"/>
              </w:rPr>
              <w:t>Université de Franche Comté - IREM - France</w:t>
            </w:r>
          </w:p>
        </w:tc>
      </w:tr>
      <w:tr w:rsidR="00875939" w:rsidRPr="00AB7BEB">
        <w:trPr>
          <w:trHeight w:val="300"/>
        </w:trPr>
        <w:tc>
          <w:tcPr>
            <w:tcW w:w="1560" w:type="dxa"/>
            <w:tcBorders>
              <w:top w:val="single" w:sz="4" w:space="0" w:color="auto"/>
              <w:left w:val="single" w:sz="4" w:space="0" w:color="auto"/>
              <w:bottom w:val="single" w:sz="4" w:space="0" w:color="auto"/>
              <w:right w:val="single" w:sz="4" w:space="0" w:color="auto"/>
            </w:tcBorders>
          </w:tcPr>
          <w:p w:rsidR="00875939" w:rsidRPr="00AB7BEB" w:rsidRDefault="00875939" w:rsidP="00101324">
            <w:pPr>
              <w:tabs>
                <w:tab w:val="left" w:pos="426"/>
              </w:tabs>
              <w:spacing w:before="60" w:after="60"/>
              <w:rPr>
                <w:rFonts w:ascii="Arial Narrow" w:hAnsi="Arial Narrow"/>
                <w:b/>
                <w:sz w:val="24"/>
                <w:szCs w:val="24"/>
              </w:rPr>
            </w:pPr>
            <w:r w:rsidRPr="00AB7BEB">
              <w:rPr>
                <w:rFonts w:ascii="Arial Narrow" w:hAnsi="Arial Narrow"/>
                <w:b/>
                <w:sz w:val="24"/>
                <w:szCs w:val="24"/>
              </w:rPr>
              <w:t>Institution :</w:t>
            </w:r>
          </w:p>
        </w:tc>
        <w:tc>
          <w:tcPr>
            <w:tcW w:w="8505" w:type="dxa"/>
            <w:tcBorders>
              <w:top w:val="single" w:sz="4" w:space="0" w:color="auto"/>
              <w:left w:val="single" w:sz="4" w:space="0" w:color="auto"/>
              <w:bottom w:val="single" w:sz="4" w:space="0" w:color="auto"/>
              <w:right w:val="single" w:sz="4" w:space="0" w:color="auto"/>
            </w:tcBorders>
          </w:tcPr>
          <w:p w:rsidR="00875939" w:rsidRPr="00AB7BEB" w:rsidRDefault="00875939" w:rsidP="00101324">
            <w:pPr>
              <w:tabs>
                <w:tab w:val="right" w:pos="9000"/>
              </w:tabs>
              <w:spacing w:before="60" w:after="60"/>
              <w:jc w:val="both"/>
              <w:rPr>
                <w:rFonts w:ascii="Arial Narrow" w:hAnsi="Arial Narrow"/>
                <w:iCs/>
                <w:sz w:val="24"/>
                <w:szCs w:val="24"/>
              </w:rPr>
            </w:pPr>
            <w:r w:rsidRPr="00AB7BEB">
              <w:rPr>
                <w:rFonts w:ascii="Arial Narrow" w:hAnsi="Arial Narrow"/>
                <w:sz w:val="24"/>
                <w:szCs w:val="24"/>
              </w:rPr>
              <w:t xml:space="preserve">European Mathematics Society </w:t>
            </w:r>
          </w:p>
        </w:tc>
      </w:tr>
      <w:tr w:rsidR="00875939" w:rsidRPr="00AB7BEB">
        <w:trPr>
          <w:trHeight w:val="300"/>
        </w:trPr>
        <w:tc>
          <w:tcPr>
            <w:tcW w:w="1560" w:type="dxa"/>
            <w:tcBorders>
              <w:top w:val="single" w:sz="4" w:space="0" w:color="auto"/>
              <w:left w:val="single" w:sz="4" w:space="0" w:color="auto"/>
              <w:bottom w:val="single" w:sz="4" w:space="0" w:color="auto"/>
              <w:right w:val="single" w:sz="4" w:space="0" w:color="auto"/>
            </w:tcBorders>
          </w:tcPr>
          <w:p w:rsidR="00875939" w:rsidRPr="00AB7BEB" w:rsidRDefault="00875939" w:rsidP="00101324">
            <w:pPr>
              <w:tabs>
                <w:tab w:val="left" w:pos="426"/>
              </w:tabs>
              <w:spacing w:before="60" w:after="60"/>
              <w:rPr>
                <w:rFonts w:ascii="Arial Narrow" w:hAnsi="Arial Narrow"/>
                <w:b/>
                <w:sz w:val="24"/>
                <w:szCs w:val="24"/>
              </w:rPr>
            </w:pPr>
            <w:r w:rsidRPr="00AB7BEB">
              <w:rPr>
                <w:rFonts w:ascii="Arial Narrow" w:hAnsi="Arial Narrow"/>
                <w:b/>
                <w:sz w:val="24"/>
                <w:szCs w:val="24"/>
              </w:rPr>
              <w:t>Fonctions :</w:t>
            </w:r>
          </w:p>
        </w:tc>
        <w:tc>
          <w:tcPr>
            <w:tcW w:w="8505" w:type="dxa"/>
            <w:tcBorders>
              <w:top w:val="single" w:sz="4" w:space="0" w:color="auto"/>
              <w:left w:val="single" w:sz="4" w:space="0" w:color="auto"/>
              <w:bottom w:val="single" w:sz="4" w:space="0" w:color="auto"/>
              <w:right w:val="single" w:sz="4" w:space="0" w:color="auto"/>
            </w:tcBorders>
          </w:tcPr>
          <w:p w:rsidR="00875939" w:rsidRPr="00AB7BEB" w:rsidRDefault="00875939" w:rsidP="00101324">
            <w:pPr>
              <w:pStyle w:val="normaltableau"/>
              <w:spacing w:after="60"/>
              <w:jc w:val="left"/>
              <w:rPr>
                <w:rFonts w:ascii="Arial Narrow" w:hAnsi="Arial Narrow" w:cs="Arial"/>
                <w:i w:val="0"/>
                <w:iCs/>
                <w:sz w:val="24"/>
                <w:szCs w:val="24"/>
                <w:lang w:val="fr-FR"/>
              </w:rPr>
            </w:pPr>
            <w:r w:rsidRPr="00AB7BEB">
              <w:rPr>
                <w:rFonts w:ascii="Arial Narrow" w:hAnsi="Arial Narrow" w:cs="Arial"/>
                <w:i w:val="0"/>
                <w:iCs/>
                <w:sz w:val="24"/>
                <w:szCs w:val="24"/>
                <w:lang w:val="fr-FR"/>
              </w:rPr>
              <w:t>Project manager</w:t>
            </w:r>
            <w:r w:rsidR="00555DF3">
              <w:rPr>
                <w:rFonts w:ascii="Arial Narrow" w:hAnsi="Arial Narrow" w:cs="Arial"/>
                <w:i w:val="0"/>
                <w:iCs/>
                <w:sz w:val="24"/>
                <w:szCs w:val="24"/>
                <w:lang w:val="fr-FR"/>
              </w:rPr>
              <w:t xml:space="preserve"> du projet Européen « </w:t>
            </w:r>
            <w:r w:rsidR="00C62071" w:rsidRPr="00C62071">
              <w:rPr>
                <w:rFonts w:ascii="Arial Narrow" w:hAnsi="Arial Narrow" w:cs="Arial"/>
                <w:i w:val="0"/>
                <w:iCs/>
                <w:sz w:val="24"/>
                <w:szCs w:val="24"/>
                <w:lang w:val="fr-FR"/>
              </w:rPr>
              <w:t>Reference levels in School Mathematics Education in Europe</w:t>
            </w:r>
            <w:r w:rsidR="00C62071">
              <w:rPr>
                <w:rFonts w:ascii="Arial Narrow" w:hAnsi="Arial Narrow" w:cs="Arial"/>
                <w:i w:val="0"/>
                <w:iCs/>
                <w:sz w:val="24"/>
                <w:szCs w:val="24"/>
                <w:lang w:val="fr-FR"/>
              </w:rPr>
              <w:t> »</w:t>
            </w:r>
          </w:p>
          <w:p w:rsidR="00875939" w:rsidRPr="00AB7BEB" w:rsidRDefault="00875939" w:rsidP="00101324">
            <w:pPr>
              <w:pStyle w:val="normaltableau"/>
              <w:spacing w:after="60"/>
              <w:jc w:val="left"/>
              <w:rPr>
                <w:rFonts w:ascii="Arial Narrow" w:hAnsi="Arial Narrow" w:cs="Arial"/>
                <w:i w:val="0"/>
                <w:iCs/>
                <w:sz w:val="24"/>
                <w:szCs w:val="24"/>
                <w:lang w:val="fr-FR"/>
              </w:rPr>
            </w:pPr>
            <w:r w:rsidRPr="00AB7BEB">
              <w:rPr>
                <w:rFonts w:ascii="Arial Narrow" w:hAnsi="Arial Narrow" w:cs="Arial"/>
                <w:i w:val="0"/>
                <w:iCs/>
                <w:sz w:val="24"/>
                <w:szCs w:val="24"/>
                <w:lang w:val="fr-FR"/>
              </w:rPr>
              <w:t>Organisation et animation d'un groupe de mathématiciens de 18 pays de la communauté Européenne. Étude curriculaire et évaluation. Organisation d'une conférence internationale (Luxermbourg).</w:t>
            </w:r>
          </w:p>
        </w:tc>
      </w:tr>
    </w:tbl>
    <w:p w:rsidR="00875939" w:rsidRPr="00AB7BEB" w:rsidRDefault="00875939" w:rsidP="00101324">
      <w:pPr>
        <w:spacing w:before="60" w:after="60"/>
        <w:rPr>
          <w:rFonts w:ascii="Arial Narrow" w:hAnsi="Arial Narrow"/>
          <w:b/>
          <w:sz w:val="24"/>
          <w:szCs w:val="24"/>
        </w:rPr>
      </w:pPr>
    </w:p>
    <w:tbl>
      <w:tblPr>
        <w:tblW w:w="1006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560"/>
        <w:gridCol w:w="8505"/>
      </w:tblGrid>
      <w:tr w:rsidR="00875939" w:rsidRPr="00AB7BEB">
        <w:trPr>
          <w:trHeight w:val="300"/>
        </w:trPr>
        <w:tc>
          <w:tcPr>
            <w:tcW w:w="1560" w:type="dxa"/>
            <w:tcBorders>
              <w:top w:val="single" w:sz="4" w:space="0" w:color="auto"/>
              <w:left w:val="single" w:sz="4" w:space="0" w:color="auto"/>
              <w:bottom w:val="single" w:sz="4" w:space="0" w:color="auto"/>
              <w:right w:val="single" w:sz="4" w:space="0" w:color="auto"/>
            </w:tcBorders>
          </w:tcPr>
          <w:p w:rsidR="00875939" w:rsidRPr="00AB7BEB" w:rsidRDefault="00875939" w:rsidP="00101324">
            <w:pPr>
              <w:tabs>
                <w:tab w:val="left" w:pos="426"/>
              </w:tabs>
              <w:spacing w:before="60" w:after="60"/>
              <w:rPr>
                <w:rFonts w:ascii="Arial Narrow" w:hAnsi="Arial Narrow"/>
                <w:b/>
                <w:sz w:val="24"/>
                <w:szCs w:val="24"/>
              </w:rPr>
            </w:pPr>
            <w:r w:rsidRPr="00AB7BEB">
              <w:rPr>
                <w:rFonts w:ascii="Arial Narrow" w:hAnsi="Arial Narrow"/>
                <w:b/>
                <w:sz w:val="24"/>
                <w:szCs w:val="24"/>
              </w:rPr>
              <w:t>Dates :</w:t>
            </w:r>
          </w:p>
        </w:tc>
        <w:tc>
          <w:tcPr>
            <w:tcW w:w="8505" w:type="dxa"/>
            <w:tcBorders>
              <w:top w:val="single" w:sz="4" w:space="0" w:color="auto"/>
              <w:left w:val="single" w:sz="4" w:space="0" w:color="auto"/>
              <w:bottom w:val="single" w:sz="4" w:space="0" w:color="auto"/>
              <w:right w:val="single" w:sz="4" w:space="0" w:color="auto"/>
            </w:tcBorders>
          </w:tcPr>
          <w:p w:rsidR="00875939" w:rsidRPr="00AB7BEB" w:rsidRDefault="00875939" w:rsidP="00101324">
            <w:pPr>
              <w:tabs>
                <w:tab w:val="right" w:pos="9000"/>
              </w:tabs>
              <w:spacing w:before="60" w:after="60"/>
              <w:jc w:val="both"/>
              <w:rPr>
                <w:rFonts w:ascii="Arial Narrow" w:hAnsi="Arial Narrow"/>
                <w:sz w:val="24"/>
                <w:szCs w:val="24"/>
              </w:rPr>
            </w:pPr>
            <w:r w:rsidRPr="00AB7BEB">
              <w:rPr>
                <w:rFonts w:ascii="Arial Narrow" w:hAnsi="Arial Narrow"/>
                <w:sz w:val="24"/>
                <w:szCs w:val="24"/>
              </w:rPr>
              <w:t>1994-2001</w:t>
            </w:r>
          </w:p>
        </w:tc>
      </w:tr>
      <w:tr w:rsidR="00875939" w:rsidRPr="00AB7BEB">
        <w:trPr>
          <w:trHeight w:val="300"/>
        </w:trPr>
        <w:tc>
          <w:tcPr>
            <w:tcW w:w="1560" w:type="dxa"/>
            <w:tcBorders>
              <w:top w:val="single" w:sz="4" w:space="0" w:color="auto"/>
              <w:left w:val="single" w:sz="4" w:space="0" w:color="auto"/>
              <w:bottom w:val="single" w:sz="4" w:space="0" w:color="auto"/>
              <w:right w:val="single" w:sz="4" w:space="0" w:color="auto"/>
            </w:tcBorders>
          </w:tcPr>
          <w:p w:rsidR="00875939" w:rsidRPr="00AB7BEB" w:rsidRDefault="00875939" w:rsidP="00101324">
            <w:pPr>
              <w:tabs>
                <w:tab w:val="left" w:pos="426"/>
              </w:tabs>
              <w:spacing w:before="60" w:after="60"/>
              <w:rPr>
                <w:rFonts w:ascii="Arial Narrow" w:hAnsi="Arial Narrow"/>
                <w:b/>
                <w:sz w:val="24"/>
                <w:szCs w:val="24"/>
              </w:rPr>
            </w:pPr>
            <w:r w:rsidRPr="00AB7BEB">
              <w:rPr>
                <w:rFonts w:ascii="Arial Narrow" w:hAnsi="Arial Narrow"/>
                <w:b/>
                <w:sz w:val="24"/>
                <w:szCs w:val="24"/>
              </w:rPr>
              <w:t>Lieu :</w:t>
            </w:r>
          </w:p>
        </w:tc>
        <w:tc>
          <w:tcPr>
            <w:tcW w:w="8505" w:type="dxa"/>
            <w:tcBorders>
              <w:top w:val="single" w:sz="4" w:space="0" w:color="auto"/>
              <w:left w:val="single" w:sz="4" w:space="0" w:color="auto"/>
              <w:bottom w:val="single" w:sz="4" w:space="0" w:color="auto"/>
              <w:right w:val="single" w:sz="4" w:space="0" w:color="auto"/>
            </w:tcBorders>
          </w:tcPr>
          <w:p w:rsidR="00875939" w:rsidRPr="00AB7BEB" w:rsidRDefault="00875939" w:rsidP="00101324">
            <w:pPr>
              <w:tabs>
                <w:tab w:val="right" w:pos="9000"/>
              </w:tabs>
              <w:spacing w:before="60" w:after="60"/>
              <w:jc w:val="both"/>
              <w:rPr>
                <w:rFonts w:ascii="Arial Narrow" w:hAnsi="Arial Narrow"/>
                <w:sz w:val="24"/>
                <w:szCs w:val="24"/>
              </w:rPr>
            </w:pPr>
            <w:r w:rsidRPr="00AB7BEB">
              <w:rPr>
                <w:rFonts w:ascii="Arial Narrow" w:hAnsi="Arial Narrow"/>
                <w:sz w:val="24"/>
                <w:szCs w:val="24"/>
              </w:rPr>
              <w:t>France</w:t>
            </w:r>
          </w:p>
        </w:tc>
      </w:tr>
      <w:tr w:rsidR="00875939" w:rsidRPr="00AB7BEB">
        <w:trPr>
          <w:trHeight w:val="300"/>
        </w:trPr>
        <w:tc>
          <w:tcPr>
            <w:tcW w:w="1560" w:type="dxa"/>
            <w:tcBorders>
              <w:top w:val="single" w:sz="4" w:space="0" w:color="auto"/>
              <w:left w:val="single" w:sz="4" w:space="0" w:color="auto"/>
              <w:bottom w:val="single" w:sz="4" w:space="0" w:color="auto"/>
              <w:right w:val="single" w:sz="4" w:space="0" w:color="auto"/>
            </w:tcBorders>
          </w:tcPr>
          <w:p w:rsidR="00875939" w:rsidRPr="00AB7BEB" w:rsidRDefault="00875939" w:rsidP="00101324">
            <w:pPr>
              <w:tabs>
                <w:tab w:val="left" w:pos="426"/>
              </w:tabs>
              <w:spacing w:before="60" w:after="60"/>
              <w:rPr>
                <w:rFonts w:ascii="Arial Narrow" w:hAnsi="Arial Narrow"/>
                <w:b/>
                <w:sz w:val="24"/>
                <w:szCs w:val="24"/>
              </w:rPr>
            </w:pPr>
            <w:r w:rsidRPr="00AB7BEB">
              <w:rPr>
                <w:rFonts w:ascii="Arial Narrow" w:hAnsi="Arial Narrow"/>
                <w:b/>
                <w:sz w:val="24"/>
                <w:szCs w:val="24"/>
              </w:rPr>
              <w:t>Institution :</w:t>
            </w:r>
          </w:p>
        </w:tc>
        <w:tc>
          <w:tcPr>
            <w:tcW w:w="8505" w:type="dxa"/>
            <w:tcBorders>
              <w:top w:val="single" w:sz="4" w:space="0" w:color="auto"/>
              <w:left w:val="single" w:sz="4" w:space="0" w:color="auto"/>
              <w:bottom w:val="single" w:sz="4" w:space="0" w:color="auto"/>
              <w:right w:val="single" w:sz="4" w:space="0" w:color="auto"/>
            </w:tcBorders>
          </w:tcPr>
          <w:p w:rsidR="00875939" w:rsidRPr="00AB7BEB" w:rsidRDefault="00875939" w:rsidP="00101324">
            <w:pPr>
              <w:tabs>
                <w:tab w:val="right" w:pos="9000"/>
              </w:tabs>
              <w:spacing w:before="60" w:after="60"/>
              <w:jc w:val="both"/>
              <w:rPr>
                <w:rFonts w:ascii="Arial Narrow" w:hAnsi="Arial Narrow"/>
                <w:iCs/>
                <w:sz w:val="24"/>
                <w:szCs w:val="24"/>
              </w:rPr>
            </w:pPr>
            <w:r w:rsidRPr="00AB7BEB">
              <w:rPr>
                <w:rFonts w:ascii="Arial Narrow" w:hAnsi="Arial Narrow"/>
                <w:iCs/>
                <w:sz w:val="24"/>
                <w:szCs w:val="24"/>
              </w:rPr>
              <w:t>Rectorat de Besançon</w:t>
            </w:r>
          </w:p>
        </w:tc>
      </w:tr>
      <w:tr w:rsidR="00875939" w:rsidRPr="00AB7BEB">
        <w:trPr>
          <w:trHeight w:val="300"/>
        </w:trPr>
        <w:tc>
          <w:tcPr>
            <w:tcW w:w="1560" w:type="dxa"/>
            <w:tcBorders>
              <w:top w:val="single" w:sz="4" w:space="0" w:color="auto"/>
              <w:left w:val="single" w:sz="4" w:space="0" w:color="auto"/>
              <w:bottom w:val="single" w:sz="4" w:space="0" w:color="auto"/>
              <w:right w:val="single" w:sz="4" w:space="0" w:color="auto"/>
            </w:tcBorders>
          </w:tcPr>
          <w:p w:rsidR="00875939" w:rsidRPr="00AB7BEB" w:rsidRDefault="00875939" w:rsidP="00101324">
            <w:pPr>
              <w:tabs>
                <w:tab w:val="left" w:pos="426"/>
              </w:tabs>
              <w:spacing w:before="60" w:after="60"/>
              <w:rPr>
                <w:rFonts w:ascii="Arial Narrow" w:hAnsi="Arial Narrow"/>
                <w:b/>
                <w:sz w:val="24"/>
                <w:szCs w:val="24"/>
              </w:rPr>
            </w:pPr>
            <w:r w:rsidRPr="00AB7BEB">
              <w:rPr>
                <w:rFonts w:ascii="Arial Narrow" w:hAnsi="Arial Narrow"/>
                <w:b/>
                <w:sz w:val="24"/>
                <w:szCs w:val="24"/>
              </w:rPr>
              <w:t>Fonctions :</w:t>
            </w:r>
          </w:p>
        </w:tc>
        <w:tc>
          <w:tcPr>
            <w:tcW w:w="8505" w:type="dxa"/>
            <w:tcBorders>
              <w:top w:val="single" w:sz="4" w:space="0" w:color="auto"/>
              <w:left w:val="single" w:sz="4" w:space="0" w:color="auto"/>
              <w:bottom w:val="single" w:sz="4" w:space="0" w:color="auto"/>
              <w:right w:val="single" w:sz="4" w:space="0" w:color="auto"/>
            </w:tcBorders>
          </w:tcPr>
          <w:p w:rsidR="00875939" w:rsidRPr="00AB7BEB" w:rsidRDefault="00875939" w:rsidP="00101324">
            <w:pPr>
              <w:pStyle w:val="normaltableau"/>
              <w:spacing w:after="60"/>
              <w:rPr>
                <w:rFonts w:ascii="Arial Narrow" w:hAnsi="Arial Narrow" w:cs="Arial"/>
                <w:i w:val="0"/>
                <w:iCs/>
                <w:sz w:val="24"/>
                <w:szCs w:val="24"/>
                <w:lang w:val="fr-FR"/>
              </w:rPr>
            </w:pPr>
            <w:r w:rsidRPr="00AB7BEB">
              <w:rPr>
                <w:rFonts w:ascii="Arial Narrow" w:hAnsi="Arial Narrow" w:cs="Arial"/>
                <w:i w:val="0"/>
                <w:iCs/>
                <w:sz w:val="24"/>
                <w:szCs w:val="24"/>
                <w:lang w:val="fr-FR"/>
              </w:rPr>
              <w:t xml:space="preserve">Chargé de mission au rectorat de Besançon – conseiller du recteur sur la question de l’innovation pédagogique. Dans ce cadre : </w:t>
            </w:r>
          </w:p>
          <w:p w:rsidR="00875939" w:rsidRPr="00AB7BEB" w:rsidRDefault="00875939" w:rsidP="00101324">
            <w:pPr>
              <w:pStyle w:val="normaltableau"/>
              <w:spacing w:after="60"/>
              <w:rPr>
                <w:rFonts w:ascii="Arial Narrow" w:hAnsi="Arial Narrow" w:cs="Arial"/>
                <w:b/>
                <w:i w:val="0"/>
                <w:iCs/>
                <w:sz w:val="24"/>
                <w:szCs w:val="24"/>
                <w:lang w:val="fr-FR"/>
              </w:rPr>
            </w:pPr>
            <w:r w:rsidRPr="00AB7BEB">
              <w:rPr>
                <w:rFonts w:ascii="Arial Narrow" w:hAnsi="Arial Narrow" w:cs="Arial"/>
                <w:b/>
                <w:i w:val="0"/>
                <w:iCs/>
                <w:sz w:val="24"/>
                <w:szCs w:val="24"/>
                <w:lang w:val="fr-FR"/>
              </w:rPr>
              <w:t xml:space="preserve">Coordination  académique du programme national d’innovation pédagogique. </w:t>
            </w:r>
          </w:p>
          <w:p w:rsidR="00875939" w:rsidRPr="00AB7BEB" w:rsidRDefault="00875939" w:rsidP="00101324">
            <w:pPr>
              <w:pStyle w:val="normaltableau"/>
              <w:spacing w:after="60"/>
              <w:jc w:val="left"/>
              <w:rPr>
                <w:rFonts w:ascii="Arial Narrow" w:hAnsi="Arial Narrow" w:cs="Arial"/>
                <w:i w:val="0"/>
                <w:iCs/>
                <w:sz w:val="24"/>
                <w:szCs w:val="24"/>
                <w:lang w:val="fr-FR"/>
              </w:rPr>
            </w:pPr>
            <w:r w:rsidRPr="00AB7BEB">
              <w:rPr>
                <w:rFonts w:ascii="Arial Narrow" w:hAnsi="Arial Narrow" w:cs="Arial"/>
                <w:i w:val="0"/>
                <w:iCs/>
                <w:sz w:val="24"/>
                <w:szCs w:val="24"/>
                <w:lang w:val="fr-FR"/>
              </w:rPr>
              <w:t>Coordonnateur pour la France du programme SAW (Schools Around the World).</w:t>
            </w:r>
          </w:p>
          <w:p w:rsidR="00875939" w:rsidRPr="00AB7BEB" w:rsidRDefault="00875939" w:rsidP="00101324">
            <w:pPr>
              <w:pStyle w:val="normaltableau"/>
              <w:spacing w:after="60"/>
              <w:jc w:val="left"/>
              <w:rPr>
                <w:rFonts w:ascii="Arial Narrow" w:hAnsi="Arial Narrow" w:cs="Arial"/>
                <w:i w:val="0"/>
                <w:iCs/>
                <w:sz w:val="24"/>
                <w:szCs w:val="24"/>
                <w:lang w:val="fr-FR"/>
              </w:rPr>
            </w:pPr>
            <w:r w:rsidRPr="00AB7BEB">
              <w:rPr>
                <w:rFonts w:ascii="Arial Narrow" w:hAnsi="Arial Narrow" w:cs="Arial"/>
                <w:i w:val="0"/>
                <w:iCs/>
                <w:sz w:val="24"/>
                <w:szCs w:val="24"/>
                <w:lang w:val="fr-FR"/>
              </w:rPr>
              <w:t>Animation d'équipes d'enseignants, de chefs d'établissements et d'inspecteurs.</w:t>
            </w:r>
          </w:p>
          <w:p w:rsidR="00875939" w:rsidRPr="00AB7BEB" w:rsidRDefault="00875939" w:rsidP="00101324">
            <w:pPr>
              <w:pStyle w:val="normaltableau"/>
              <w:spacing w:after="60"/>
              <w:jc w:val="left"/>
              <w:rPr>
                <w:rFonts w:ascii="Arial Narrow" w:hAnsi="Arial Narrow" w:cs="Arial"/>
                <w:i w:val="0"/>
                <w:iCs/>
                <w:sz w:val="24"/>
                <w:szCs w:val="24"/>
                <w:lang w:val="fr-FR"/>
              </w:rPr>
            </w:pPr>
            <w:r w:rsidRPr="00AB7BEB">
              <w:rPr>
                <w:rFonts w:ascii="Arial Narrow" w:hAnsi="Arial Narrow" w:cs="Arial"/>
                <w:i w:val="0"/>
                <w:iCs/>
                <w:sz w:val="24"/>
                <w:szCs w:val="24"/>
                <w:lang w:val="fr-FR"/>
              </w:rPr>
              <w:t>Production et appui à la production de documents (toutes disciplines, collège et lycée).</w:t>
            </w:r>
          </w:p>
          <w:p w:rsidR="00875939" w:rsidRPr="00AB7BEB" w:rsidRDefault="00875939" w:rsidP="00101324">
            <w:pPr>
              <w:pStyle w:val="normaltableau"/>
              <w:spacing w:after="60"/>
              <w:jc w:val="left"/>
              <w:rPr>
                <w:rFonts w:ascii="Arial Narrow" w:hAnsi="Arial Narrow" w:cs="Arial"/>
                <w:b/>
                <w:i w:val="0"/>
                <w:iCs/>
                <w:sz w:val="24"/>
                <w:szCs w:val="24"/>
                <w:lang w:val="fr-FR"/>
              </w:rPr>
            </w:pPr>
            <w:r w:rsidRPr="00AB7BEB">
              <w:rPr>
                <w:rFonts w:ascii="Arial Narrow" w:hAnsi="Arial Narrow" w:cs="Arial"/>
                <w:i w:val="0"/>
                <w:iCs/>
                <w:sz w:val="24"/>
                <w:szCs w:val="24"/>
                <w:lang w:val="fr-FR"/>
              </w:rPr>
              <w:t>Organisation d'une conférence nationale sur l'innovation pédagogique.</w:t>
            </w:r>
          </w:p>
        </w:tc>
      </w:tr>
    </w:tbl>
    <w:p w:rsidR="00875939" w:rsidRPr="00AB7BEB" w:rsidRDefault="00875939" w:rsidP="00101324">
      <w:pPr>
        <w:spacing w:before="60" w:after="60"/>
        <w:rPr>
          <w:rFonts w:ascii="Arial Narrow" w:hAnsi="Arial Narrow"/>
          <w:b/>
          <w:sz w:val="24"/>
          <w:szCs w:val="24"/>
        </w:rPr>
      </w:pPr>
    </w:p>
    <w:tbl>
      <w:tblPr>
        <w:tblW w:w="1006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560"/>
        <w:gridCol w:w="8505"/>
      </w:tblGrid>
      <w:tr w:rsidR="00875939" w:rsidRPr="00AB7BEB">
        <w:trPr>
          <w:trHeight w:val="300"/>
        </w:trPr>
        <w:tc>
          <w:tcPr>
            <w:tcW w:w="1560" w:type="dxa"/>
            <w:tcBorders>
              <w:top w:val="single" w:sz="4" w:space="0" w:color="auto"/>
              <w:left w:val="single" w:sz="4" w:space="0" w:color="auto"/>
              <w:bottom w:val="single" w:sz="4" w:space="0" w:color="auto"/>
              <w:right w:val="single" w:sz="4" w:space="0" w:color="auto"/>
            </w:tcBorders>
          </w:tcPr>
          <w:p w:rsidR="00875939" w:rsidRPr="00AB7BEB" w:rsidRDefault="00875939" w:rsidP="00101324">
            <w:pPr>
              <w:tabs>
                <w:tab w:val="left" w:pos="426"/>
              </w:tabs>
              <w:spacing w:before="60" w:after="60"/>
              <w:rPr>
                <w:rFonts w:ascii="Arial Narrow" w:hAnsi="Arial Narrow"/>
                <w:b/>
                <w:sz w:val="24"/>
                <w:szCs w:val="24"/>
              </w:rPr>
            </w:pPr>
            <w:r w:rsidRPr="00AB7BEB">
              <w:rPr>
                <w:rFonts w:ascii="Arial Narrow" w:hAnsi="Arial Narrow"/>
                <w:b/>
                <w:sz w:val="24"/>
                <w:szCs w:val="24"/>
              </w:rPr>
              <w:t>Dates :</w:t>
            </w:r>
          </w:p>
        </w:tc>
        <w:tc>
          <w:tcPr>
            <w:tcW w:w="8505" w:type="dxa"/>
            <w:tcBorders>
              <w:top w:val="single" w:sz="4" w:space="0" w:color="auto"/>
              <w:left w:val="single" w:sz="4" w:space="0" w:color="auto"/>
              <w:bottom w:val="single" w:sz="4" w:space="0" w:color="auto"/>
              <w:right w:val="single" w:sz="4" w:space="0" w:color="auto"/>
            </w:tcBorders>
          </w:tcPr>
          <w:p w:rsidR="00875939" w:rsidRPr="00AB7BEB" w:rsidRDefault="00875939" w:rsidP="00101324">
            <w:pPr>
              <w:tabs>
                <w:tab w:val="right" w:pos="9000"/>
              </w:tabs>
              <w:spacing w:before="60" w:after="60"/>
              <w:jc w:val="both"/>
              <w:rPr>
                <w:rFonts w:ascii="Arial Narrow" w:hAnsi="Arial Narrow"/>
                <w:sz w:val="24"/>
                <w:szCs w:val="24"/>
              </w:rPr>
            </w:pPr>
            <w:r w:rsidRPr="00AB7BEB">
              <w:rPr>
                <w:rFonts w:ascii="Arial Narrow" w:hAnsi="Arial Narrow"/>
                <w:sz w:val="24"/>
                <w:szCs w:val="24"/>
              </w:rPr>
              <w:t>1987-2005</w:t>
            </w:r>
          </w:p>
        </w:tc>
      </w:tr>
      <w:tr w:rsidR="00875939" w:rsidRPr="00AB7BEB">
        <w:trPr>
          <w:trHeight w:val="300"/>
        </w:trPr>
        <w:tc>
          <w:tcPr>
            <w:tcW w:w="1560" w:type="dxa"/>
            <w:tcBorders>
              <w:top w:val="single" w:sz="4" w:space="0" w:color="auto"/>
              <w:left w:val="single" w:sz="4" w:space="0" w:color="auto"/>
              <w:bottom w:val="single" w:sz="4" w:space="0" w:color="auto"/>
              <w:right w:val="single" w:sz="4" w:space="0" w:color="auto"/>
            </w:tcBorders>
          </w:tcPr>
          <w:p w:rsidR="00875939" w:rsidRPr="00AB7BEB" w:rsidRDefault="00875939" w:rsidP="00101324">
            <w:pPr>
              <w:tabs>
                <w:tab w:val="left" w:pos="426"/>
              </w:tabs>
              <w:spacing w:before="60" w:after="60"/>
              <w:rPr>
                <w:rFonts w:ascii="Arial Narrow" w:hAnsi="Arial Narrow"/>
                <w:b/>
                <w:sz w:val="24"/>
                <w:szCs w:val="24"/>
              </w:rPr>
            </w:pPr>
            <w:r w:rsidRPr="00AB7BEB">
              <w:rPr>
                <w:rFonts w:ascii="Arial Narrow" w:hAnsi="Arial Narrow"/>
                <w:b/>
                <w:sz w:val="24"/>
                <w:szCs w:val="24"/>
              </w:rPr>
              <w:t>Lieu :</w:t>
            </w:r>
          </w:p>
        </w:tc>
        <w:tc>
          <w:tcPr>
            <w:tcW w:w="8505" w:type="dxa"/>
            <w:tcBorders>
              <w:top w:val="single" w:sz="4" w:space="0" w:color="auto"/>
              <w:left w:val="single" w:sz="4" w:space="0" w:color="auto"/>
              <w:bottom w:val="single" w:sz="4" w:space="0" w:color="auto"/>
              <w:right w:val="single" w:sz="4" w:space="0" w:color="auto"/>
            </w:tcBorders>
          </w:tcPr>
          <w:p w:rsidR="00875939" w:rsidRPr="00AB7BEB" w:rsidRDefault="00875939" w:rsidP="00101324">
            <w:pPr>
              <w:tabs>
                <w:tab w:val="right" w:pos="9000"/>
              </w:tabs>
              <w:spacing w:before="60" w:after="60"/>
              <w:jc w:val="both"/>
              <w:rPr>
                <w:rFonts w:ascii="Arial Narrow" w:hAnsi="Arial Narrow"/>
                <w:sz w:val="24"/>
                <w:szCs w:val="24"/>
              </w:rPr>
            </w:pPr>
            <w:r w:rsidRPr="00AB7BEB">
              <w:rPr>
                <w:rFonts w:ascii="Arial Narrow" w:hAnsi="Arial Narrow"/>
                <w:sz w:val="24"/>
                <w:szCs w:val="24"/>
              </w:rPr>
              <w:t>France</w:t>
            </w:r>
          </w:p>
        </w:tc>
      </w:tr>
      <w:tr w:rsidR="00875939" w:rsidRPr="00AB7BEB">
        <w:trPr>
          <w:trHeight w:val="300"/>
        </w:trPr>
        <w:tc>
          <w:tcPr>
            <w:tcW w:w="1560" w:type="dxa"/>
            <w:tcBorders>
              <w:top w:val="single" w:sz="4" w:space="0" w:color="auto"/>
              <w:left w:val="single" w:sz="4" w:space="0" w:color="auto"/>
              <w:bottom w:val="single" w:sz="4" w:space="0" w:color="auto"/>
              <w:right w:val="single" w:sz="4" w:space="0" w:color="auto"/>
            </w:tcBorders>
          </w:tcPr>
          <w:p w:rsidR="00875939" w:rsidRPr="00AB7BEB" w:rsidRDefault="00875939" w:rsidP="00101324">
            <w:pPr>
              <w:tabs>
                <w:tab w:val="left" w:pos="426"/>
              </w:tabs>
              <w:spacing w:before="60" w:after="60"/>
              <w:rPr>
                <w:rFonts w:ascii="Arial Narrow" w:hAnsi="Arial Narrow"/>
                <w:b/>
                <w:sz w:val="24"/>
                <w:szCs w:val="24"/>
              </w:rPr>
            </w:pPr>
            <w:r w:rsidRPr="00AB7BEB">
              <w:rPr>
                <w:rFonts w:ascii="Arial Narrow" w:hAnsi="Arial Narrow"/>
                <w:b/>
                <w:sz w:val="24"/>
                <w:szCs w:val="24"/>
              </w:rPr>
              <w:t>Institution :</w:t>
            </w:r>
          </w:p>
        </w:tc>
        <w:tc>
          <w:tcPr>
            <w:tcW w:w="8505" w:type="dxa"/>
            <w:tcBorders>
              <w:top w:val="single" w:sz="4" w:space="0" w:color="auto"/>
              <w:left w:val="single" w:sz="4" w:space="0" w:color="auto"/>
              <w:bottom w:val="single" w:sz="4" w:space="0" w:color="auto"/>
              <w:right w:val="single" w:sz="4" w:space="0" w:color="auto"/>
            </w:tcBorders>
          </w:tcPr>
          <w:p w:rsidR="00875939" w:rsidRPr="00AB7BEB" w:rsidRDefault="00875939" w:rsidP="00101324">
            <w:pPr>
              <w:tabs>
                <w:tab w:val="right" w:pos="9000"/>
              </w:tabs>
              <w:spacing w:before="60" w:after="60"/>
              <w:jc w:val="both"/>
              <w:rPr>
                <w:rFonts w:ascii="Arial Narrow" w:hAnsi="Arial Narrow"/>
                <w:iCs/>
                <w:sz w:val="24"/>
                <w:szCs w:val="24"/>
              </w:rPr>
            </w:pPr>
            <w:r w:rsidRPr="00AB7BEB">
              <w:rPr>
                <w:rFonts w:ascii="Arial Narrow" w:hAnsi="Arial Narrow"/>
                <w:iCs/>
                <w:sz w:val="24"/>
                <w:szCs w:val="24"/>
              </w:rPr>
              <w:t>INRP</w:t>
            </w:r>
          </w:p>
        </w:tc>
      </w:tr>
      <w:tr w:rsidR="00875939" w:rsidRPr="00AB7BEB">
        <w:trPr>
          <w:trHeight w:val="300"/>
        </w:trPr>
        <w:tc>
          <w:tcPr>
            <w:tcW w:w="1560" w:type="dxa"/>
            <w:tcBorders>
              <w:top w:val="single" w:sz="4" w:space="0" w:color="auto"/>
              <w:left w:val="single" w:sz="4" w:space="0" w:color="auto"/>
              <w:bottom w:val="single" w:sz="4" w:space="0" w:color="auto"/>
              <w:right w:val="single" w:sz="4" w:space="0" w:color="auto"/>
            </w:tcBorders>
          </w:tcPr>
          <w:p w:rsidR="00875939" w:rsidRPr="00AB7BEB" w:rsidRDefault="00875939" w:rsidP="00101324">
            <w:pPr>
              <w:tabs>
                <w:tab w:val="left" w:pos="426"/>
              </w:tabs>
              <w:spacing w:before="60" w:after="60"/>
              <w:rPr>
                <w:rFonts w:ascii="Arial Narrow" w:hAnsi="Arial Narrow"/>
                <w:b/>
                <w:sz w:val="24"/>
                <w:szCs w:val="24"/>
              </w:rPr>
            </w:pPr>
            <w:r w:rsidRPr="00AB7BEB">
              <w:rPr>
                <w:rFonts w:ascii="Arial Narrow" w:hAnsi="Arial Narrow"/>
                <w:b/>
                <w:sz w:val="24"/>
                <w:szCs w:val="24"/>
              </w:rPr>
              <w:t>Fonctions :</w:t>
            </w:r>
          </w:p>
        </w:tc>
        <w:tc>
          <w:tcPr>
            <w:tcW w:w="8505" w:type="dxa"/>
            <w:tcBorders>
              <w:top w:val="single" w:sz="4" w:space="0" w:color="auto"/>
              <w:left w:val="single" w:sz="4" w:space="0" w:color="auto"/>
              <w:bottom w:val="single" w:sz="4" w:space="0" w:color="auto"/>
              <w:right w:val="single" w:sz="4" w:space="0" w:color="auto"/>
            </w:tcBorders>
          </w:tcPr>
          <w:p w:rsidR="00875939" w:rsidRPr="00AB7BEB" w:rsidRDefault="00555DF3" w:rsidP="00101324">
            <w:pPr>
              <w:pStyle w:val="normaltableau"/>
              <w:spacing w:after="60"/>
              <w:jc w:val="left"/>
              <w:rPr>
                <w:rFonts w:ascii="Arial Narrow" w:hAnsi="Arial Narrow" w:cs="Arial"/>
                <w:i w:val="0"/>
                <w:iCs/>
                <w:sz w:val="24"/>
                <w:szCs w:val="24"/>
                <w:lang w:val="fr-FR"/>
              </w:rPr>
            </w:pPr>
            <w:r>
              <w:rPr>
                <w:rFonts w:ascii="Arial Narrow" w:hAnsi="Arial Narrow" w:cs="Arial"/>
                <w:b/>
                <w:i w:val="0"/>
                <w:iCs/>
                <w:sz w:val="24"/>
                <w:szCs w:val="24"/>
                <w:lang w:val="fr-FR"/>
              </w:rPr>
              <w:t>Créateur</w:t>
            </w:r>
            <w:r w:rsidR="00875939" w:rsidRPr="00AB7BEB">
              <w:rPr>
                <w:rFonts w:ascii="Arial Narrow" w:hAnsi="Arial Narrow" w:cs="Arial"/>
                <w:b/>
                <w:i w:val="0"/>
                <w:iCs/>
                <w:sz w:val="24"/>
                <w:szCs w:val="24"/>
                <w:lang w:val="fr-FR"/>
              </w:rPr>
              <w:t>, puis coordinateur, d’un dispositif d’observation permanent de l’enseignement des mathématiques (curriculum souhaité, curriculum développé, curriculum atteint), développé dans le cadre de l’INRP</w:t>
            </w:r>
            <w:r w:rsidR="00875939" w:rsidRPr="00AB7BEB">
              <w:rPr>
                <w:rFonts w:ascii="Arial Narrow" w:hAnsi="Arial Narrow" w:cs="Arial"/>
                <w:i w:val="0"/>
                <w:iCs/>
                <w:sz w:val="24"/>
                <w:szCs w:val="24"/>
                <w:lang w:val="fr-FR"/>
              </w:rPr>
              <w:t xml:space="preserve"> (Institut National de Recherche Pédagogique) et de l’Association des Professeurs de Mathématiques (APMEP) sous le nom d’EVAPM. EVAPM a conduit une quinzaine d’études du niveau sixième au niveau des classes terminales.</w:t>
            </w:r>
          </w:p>
          <w:p w:rsidR="00875939" w:rsidRPr="00AB7BEB" w:rsidRDefault="00875939" w:rsidP="00101324">
            <w:pPr>
              <w:pStyle w:val="normaltableau"/>
              <w:spacing w:after="60"/>
              <w:jc w:val="left"/>
              <w:rPr>
                <w:rFonts w:ascii="Arial Narrow" w:hAnsi="Arial Narrow" w:cs="Arial"/>
                <w:i w:val="0"/>
                <w:iCs/>
                <w:sz w:val="24"/>
                <w:szCs w:val="24"/>
                <w:lang w:val="fr-FR"/>
              </w:rPr>
            </w:pPr>
            <w:r w:rsidRPr="00AB7BEB">
              <w:rPr>
                <w:rFonts w:ascii="Arial Narrow" w:hAnsi="Arial Narrow" w:cs="Arial"/>
                <w:i w:val="0"/>
                <w:iCs/>
                <w:sz w:val="24"/>
                <w:szCs w:val="24"/>
                <w:lang w:val="fr-FR"/>
              </w:rPr>
              <w:t>Animation d'un</w:t>
            </w:r>
            <w:r w:rsidR="00101324" w:rsidRPr="00AB7BEB">
              <w:rPr>
                <w:rFonts w:ascii="Arial Narrow" w:hAnsi="Arial Narrow" w:cs="Arial"/>
                <w:i w:val="0"/>
                <w:iCs/>
                <w:sz w:val="24"/>
                <w:szCs w:val="24"/>
                <w:lang w:val="fr-FR"/>
              </w:rPr>
              <w:t>e</w:t>
            </w:r>
            <w:r w:rsidRPr="00AB7BEB">
              <w:rPr>
                <w:rFonts w:ascii="Arial Narrow" w:hAnsi="Arial Narrow" w:cs="Arial"/>
                <w:i w:val="0"/>
                <w:iCs/>
                <w:sz w:val="24"/>
                <w:szCs w:val="24"/>
                <w:lang w:val="fr-FR"/>
              </w:rPr>
              <w:t xml:space="preserve"> équipe de production, organisation de la production, de l'édition et de l'analyse d'épreuves d'évaluation en mathématiques de la sixième aux classes terminales. plusieurs centaines d'enseignants chaque année, des milliers d'élèves et une large diffusion dans le pays.</w:t>
            </w:r>
          </w:p>
        </w:tc>
      </w:tr>
    </w:tbl>
    <w:p w:rsidR="00875939" w:rsidRPr="00AB7BEB" w:rsidRDefault="00875939" w:rsidP="00101324">
      <w:pPr>
        <w:spacing w:before="60" w:after="60"/>
        <w:rPr>
          <w:rFonts w:ascii="Arial Narrow" w:hAnsi="Arial Narrow"/>
          <w:b/>
          <w:sz w:val="24"/>
          <w:szCs w:val="24"/>
        </w:rPr>
      </w:pPr>
    </w:p>
    <w:tbl>
      <w:tblPr>
        <w:tblW w:w="1006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560"/>
        <w:gridCol w:w="8505"/>
      </w:tblGrid>
      <w:tr w:rsidR="00875939" w:rsidRPr="00AB7BEB">
        <w:trPr>
          <w:trHeight w:val="300"/>
        </w:trPr>
        <w:tc>
          <w:tcPr>
            <w:tcW w:w="1560" w:type="dxa"/>
            <w:tcBorders>
              <w:top w:val="single" w:sz="4" w:space="0" w:color="auto"/>
              <w:left w:val="single" w:sz="4" w:space="0" w:color="auto"/>
              <w:bottom w:val="single" w:sz="4" w:space="0" w:color="auto"/>
              <w:right w:val="single" w:sz="4" w:space="0" w:color="auto"/>
            </w:tcBorders>
          </w:tcPr>
          <w:p w:rsidR="00875939" w:rsidRPr="00AB7BEB" w:rsidRDefault="00875939" w:rsidP="00101324">
            <w:pPr>
              <w:tabs>
                <w:tab w:val="left" w:pos="426"/>
              </w:tabs>
              <w:spacing w:before="60" w:after="60"/>
              <w:rPr>
                <w:rFonts w:ascii="Arial Narrow" w:hAnsi="Arial Narrow"/>
                <w:b/>
                <w:sz w:val="24"/>
                <w:szCs w:val="24"/>
              </w:rPr>
            </w:pPr>
            <w:r w:rsidRPr="00AB7BEB">
              <w:rPr>
                <w:rFonts w:ascii="Arial Narrow" w:hAnsi="Arial Narrow"/>
                <w:b/>
                <w:sz w:val="24"/>
                <w:szCs w:val="24"/>
              </w:rPr>
              <w:t>Dates :</w:t>
            </w:r>
          </w:p>
        </w:tc>
        <w:tc>
          <w:tcPr>
            <w:tcW w:w="8505" w:type="dxa"/>
            <w:tcBorders>
              <w:top w:val="single" w:sz="4" w:space="0" w:color="auto"/>
              <w:left w:val="single" w:sz="4" w:space="0" w:color="auto"/>
              <w:bottom w:val="single" w:sz="4" w:space="0" w:color="auto"/>
              <w:right w:val="single" w:sz="4" w:space="0" w:color="auto"/>
            </w:tcBorders>
          </w:tcPr>
          <w:p w:rsidR="00875939" w:rsidRPr="00AB7BEB" w:rsidRDefault="00875939" w:rsidP="00101324">
            <w:pPr>
              <w:tabs>
                <w:tab w:val="right" w:pos="9000"/>
              </w:tabs>
              <w:spacing w:before="60" w:after="60"/>
              <w:jc w:val="both"/>
              <w:rPr>
                <w:rFonts w:ascii="Arial Narrow" w:hAnsi="Arial Narrow"/>
                <w:sz w:val="24"/>
                <w:szCs w:val="24"/>
              </w:rPr>
            </w:pPr>
            <w:r w:rsidRPr="00AB7BEB">
              <w:rPr>
                <w:rFonts w:ascii="Arial Narrow" w:hAnsi="Arial Narrow"/>
                <w:sz w:val="24"/>
                <w:szCs w:val="24"/>
              </w:rPr>
              <w:t>1991-1998</w:t>
            </w:r>
          </w:p>
        </w:tc>
      </w:tr>
      <w:tr w:rsidR="00875939" w:rsidRPr="00AB7BEB">
        <w:trPr>
          <w:trHeight w:val="300"/>
        </w:trPr>
        <w:tc>
          <w:tcPr>
            <w:tcW w:w="1560" w:type="dxa"/>
            <w:tcBorders>
              <w:top w:val="single" w:sz="4" w:space="0" w:color="auto"/>
              <w:left w:val="single" w:sz="4" w:space="0" w:color="auto"/>
              <w:bottom w:val="single" w:sz="4" w:space="0" w:color="auto"/>
              <w:right w:val="single" w:sz="4" w:space="0" w:color="auto"/>
            </w:tcBorders>
          </w:tcPr>
          <w:p w:rsidR="00875939" w:rsidRPr="00AB7BEB" w:rsidRDefault="00875939" w:rsidP="00101324">
            <w:pPr>
              <w:tabs>
                <w:tab w:val="left" w:pos="426"/>
              </w:tabs>
              <w:spacing w:before="60" w:after="60"/>
              <w:rPr>
                <w:rFonts w:ascii="Arial Narrow" w:hAnsi="Arial Narrow"/>
                <w:b/>
                <w:sz w:val="24"/>
                <w:szCs w:val="24"/>
              </w:rPr>
            </w:pPr>
            <w:r w:rsidRPr="00AB7BEB">
              <w:rPr>
                <w:rFonts w:ascii="Arial Narrow" w:hAnsi="Arial Narrow"/>
                <w:b/>
                <w:sz w:val="24"/>
                <w:szCs w:val="24"/>
              </w:rPr>
              <w:t>Lieu :</w:t>
            </w:r>
          </w:p>
        </w:tc>
        <w:tc>
          <w:tcPr>
            <w:tcW w:w="8505" w:type="dxa"/>
            <w:tcBorders>
              <w:top w:val="single" w:sz="4" w:space="0" w:color="auto"/>
              <w:left w:val="single" w:sz="4" w:space="0" w:color="auto"/>
              <w:bottom w:val="single" w:sz="4" w:space="0" w:color="auto"/>
              <w:right w:val="single" w:sz="4" w:space="0" w:color="auto"/>
            </w:tcBorders>
          </w:tcPr>
          <w:p w:rsidR="00875939" w:rsidRPr="00AB7BEB" w:rsidRDefault="00875939" w:rsidP="00101324">
            <w:pPr>
              <w:tabs>
                <w:tab w:val="right" w:pos="9000"/>
              </w:tabs>
              <w:spacing w:before="60" w:after="60"/>
              <w:jc w:val="both"/>
              <w:rPr>
                <w:rFonts w:ascii="Arial Narrow" w:hAnsi="Arial Narrow"/>
                <w:sz w:val="24"/>
                <w:szCs w:val="24"/>
              </w:rPr>
            </w:pPr>
            <w:r w:rsidRPr="00AB7BEB">
              <w:rPr>
                <w:rFonts w:ascii="Arial Narrow" w:hAnsi="Arial Narrow"/>
                <w:sz w:val="24"/>
                <w:szCs w:val="24"/>
              </w:rPr>
              <w:t>USA/Canada</w:t>
            </w:r>
          </w:p>
        </w:tc>
      </w:tr>
      <w:tr w:rsidR="00875939" w:rsidRPr="00AB7BEB">
        <w:trPr>
          <w:trHeight w:val="300"/>
        </w:trPr>
        <w:tc>
          <w:tcPr>
            <w:tcW w:w="1560" w:type="dxa"/>
            <w:tcBorders>
              <w:top w:val="single" w:sz="4" w:space="0" w:color="auto"/>
              <w:left w:val="single" w:sz="4" w:space="0" w:color="auto"/>
              <w:bottom w:val="single" w:sz="4" w:space="0" w:color="auto"/>
              <w:right w:val="single" w:sz="4" w:space="0" w:color="auto"/>
            </w:tcBorders>
          </w:tcPr>
          <w:p w:rsidR="00875939" w:rsidRPr="00AB7BEB" w:rsidRDefault="00875939" w:rsidP="00101324">
            <w:pPr>
              <w:tabs>
                <w:tab w:val="left" w:pos="426"/>
              </w:tabs>
              <w:spacing w:before="60" w:after="60"/>
              <w:rPr>
                <w:rFonts w:ascii="Arial Narrow" w:hAnsi="Arial Narrow"/>
                <w:b/>
                <w:sz w:val="24"/>
                <w:szCs w:val="24"/>
              </w:rPr>
            </w:pPr>
            <w:r w:rsidRPr="00AB7BEB">
              <w:rPr>
                <w:rFonts w:ascii="Arial Narrow" w:hAnsi="Arial Narrow"/>
                <w:b/>
                <w:sz w:val="24"/>
                <w:szCs w:val="24"/>
              </w:rPr>
              <w:t>Institution :</w:t>
            </w:r>
          </w:p>
        </w:tc>
        <w:tc>
          <w:tcPr>
            <w:tcW w:w="8505" w:type="dxa"/>
            <w:tcBorders>
              <w:top w:val="single" w:sz="4" w:space="0" w:color="auto"/>
              <w:left w:val="single" w:sz="4" w:space="0" w:color="auto"/>
              <w:bottom w:val="single" w:sz="4" w:space="0" w:color="auto"/>
              <w:right w:val="single" w:sz="4" w:space="0" w:color="auto"/>
            </w:tcBorders>
          </w:tcPr>
          <w:p w:rsidR="00875939" w:rsidRPr="00AB7BEB" w:rsidRDefault="00875939" w:rsidP="00101324">
            <w:pPr>
              <w:tabs>
                <w:tab w:val="right" w:pos="9000"/>
              </w:tabs>
              <w:spacing w:before="60" w:after="60"/>
              <w:jc w:val="both"/>
              <w:rPr>
                <w:rFonts w:ascii="Arial Narrow" w:hAnsi="Arial Narrow"/>
                <w:iCs/>
                <w:sz w:val="24"/>
                <w:szCs w:val="24"/>
              </w:rPr>
            </w:pPr>
            <w:r w:rsidRPr="00AB7BEB">
              <w:rPr>
                <w:rFonts w:ascii="Arial Narrow" w:hAnsi="Arial Narrow"/>
                <w:iCs/>
                <w:sz w:val="24"/>
                <w:szCs w:val="24"/>
              </w:rPr>
              <w:t>IEA</w:t>
            </w:r>
          </w:p>
        </w:tc>
      </w:tr>
      <w:tr w:rsidR="00875939" w:rsidRPr="00AB7BEB">
        <w:trPr>
          <w:trHeight w:val="300"/>
        </w:trPr>
        <w:tc>
          <w:tcPr>
            <w:tcW w:w="1560" w:type="dxa"/>
            <w:tcBorders>
              <w:top w:val="single" w:sz="4" w:space="0" w:color="auto"/>
              <w:left w:val="single" w:sz="4" w:space="0" w:color="auto"/>
              <w:bottom w:val="single" w:sz="4" w:space="0" w:color="auto"/>
              <w:right w:val="single" w:sz="4" w:space="0" w:color="auto"/>
            </w:tcBorders>
          </w:tcPr>
          <w:p w:rsidR="00875939" w:rsidRPr="00AB7BEB" w:rsidRDefault="00875939" w:rsidP="00101324">
            <w:pPr>
              <w:tabs>
                <w:tab w:val="left" w:pos="426"/>
              </w:tabs>
              <w:spacing w:before="60" w:after="60"/>
              <w:rPr>
                <w:rFonts w:ascii="Arial Narrow" w:hAnsi="Arial Narrow"/>
                <w:b/>
                <w:sz w:val="24"/>
                <w:szCs w:val="24"/>
              </w:rPr>
            </w:pPr>
            <w:r w:rsidRPr="00AB7BEB">
              <w:rPr>
                <w:rFonts w:ascii="Arial Narrow" w:hAnsi="Arial Narrow"/>
                <w:b/>
                <w:sz w:val="24"/>
                <w:szCs w:val="24"/>
              </w:rPr>
              <w:t>Fonctions :</w:t>
            </w:r>
          </w:p>
        </w:tc>
        <w:tc>
          <w:tcPr>
            <w:tcW w:w="8505" w:type="dxa"/>
            <w:tcBorders>
              <w:top w:val="single" w:sz="4" w:space="0" w:color="auto"/>
              <w:left w:val="single" w:sz="4" w:space="0" w:color="auto"/>
              <w:bottom w:val="single" w:sz="4" w:space="0" w:color="auto"/>
              <w:right w:val="single" w:sz="4" w:space="0" w:color="auto"/>
            </w:tcBorders>
          </w:tcPr>
          <w:p w:rsidR="00875939" w:rsidRPr="00AB7BEB" w:rsidRDefault="00875939" w:rsidP="00101324">
            <w:pPr>
              <w:pStyle w:val="normaltableau"/>
              <w:spacing w:after="60"/>
              <w:rPr>
                <w:rFonts w:ascii="Arial Narrow" w:hAnsi="Arial Narrow" w:cs="Arial"/>
                <w:i w:val="0"/>
                <w:iCs/>
                <w:sz w:val="24"/>
                <w:szCs w:val="24"/>
                <w:lang w:val="fr-FR"/>
              </w:rPr>
            </w:pPr>
            <w:r w:rsidRPr="00AB7BEB">
              <w:rPr>
                <w:rFonts w:ascii="Arial Narrow" w:hAnsi="Arial Narrow" w:cs="Arial"/>
                <w:i w:val="0"/>
                <w:iCs/>
                <w:sz w:val="24"/>
                <w:szCs w:val="24"/>
                <w:lang w:val="fr-FR"/>
              </w:rPr>
              <w:t>Membre de groupes d’experts internationaux dans le cadre des programmes :</w:t>
            </w:r>
          </w:p>
          <w:p w:rsidR="00875939" w:rsidRPr="00AB7BEB" w:rsidRDefault="00875939" w:rsidP="00101324">
            <w:pPr>
              <w:pStyle w:val="normaltableau"/>
              <w:spacing w:after="60"/>
              <w:jc w:val="left"/>
              <w:rPr>
                <w:rFonts w:ascii="Arial Narrow" w:hAnsi="Arial Narrow" w:cs="Arial"/>
                <w:i w:val="0"/>
                <w:iCs/>
                <w:sz w:val="24"/>
                <w:szCs w:val="24"/>
                <w:lang w:val="fr-FR"/>
              </w:rPr>
            </w:pPr>
            <w:r w:rsidRPr="00AB7BEB">
              <w:rPr>
                <w:rFonts w:ascii="Arial Narrow" w:hAnsi="Arial Narrow" w:cs="Arial"/>
                <w:i w:val="0"/>
                <w:iCs/>
                <w:sz w:val="24"/>
                <w:szCs w:val="24"/>
                <w:lang w:val="fr-FR"/>
              </w:rPr>
              <w:t>- TIMSS (</w:t>
            </w:r>
            <w:r w:rsidRPr="00AB7BEB">
              <w:rPr>
                <w:rFonts w:ascii="Arial Narrow" w:hAnsi="Arial Narrow" w:cs="Arial"/>
                <w:b/>
                <w:i w:val="0"/>
                <w:iCs/>
                <w:sz w:val="24"/>
                <w:szCs w:val="24"/>
                <w:lang w:val="fr-FR"/>
              </w:rPr>
              <w:t>Troisième Étude Internationale sur l’Enseignement des Mathématiques et des Sciences</w:t>
            </w:r>
            <w:r w:rsidRPr="00AB7BEB">
              <w:rPr>
                <w:rFonts w:ascii="Arial Narrow" w:hAnsi="Arial Narrow" w:cs="Arial"/>
                <w:i w:val="0"/>
                <w:iCs/>
                <w:sz w:val="24"/>
                <w:szCs w:val="24"/>
                <w:lang w:val="fr-FR"/>
              </w:rPr>
              <w:t xml:space="preserve">) de l’IEA. Nombreuses réunions de travail à Washington, New-Orleans, Atlanta, Boston, Chicago, Vancouver. Membre du </w:t>
            </w:r>
            <w:r w:rsidRPr="00AB7BEB">
              <w:rPr>
                <w:rFonts w:ascii="Arial Narrow" w:hAnsi="Arial Narrow" w:cs="Arial"/>
                <w:b/>
                <w:i w:val="0"/>
                <w:iCs/>
                <w:sz w:val="24"/>
                <w:szCs w:val="24"/>
                <w:lang w:val="fr-FR"/>
              </w:rPr>
              <w:t>« TIMSS subject matter advisory committee » et du “ TIMSS Curriculum Analysis Committee</w:t>
            </w:r>
            <w:r w:rsidRPr="00AB7BEB">
              <w:rPr>
                <w:rFonts w:ascii="Arial Narrow" w:hAnsi="Arial Narrow" w:cs="Arial"/>
                <w:i w:val="0"/>
                <w:iCs/>
                <w:sz w:val="24"/>
                <w:szCs w:val="24"/>
                <w:lang w:val="fr-FR"/>
              </w:rPr>
              <w:t>”</w:t>
            </w:r>
          </w:p>
          <w:p w:rsidR="00875939" w:rsidRPr="00AB7BEB" w:rsidRDefault="00875939" w:rsidP="00101324">
            <w:pPr>
              <w:pStyle w:val="normaltableau"/>
              <w:spacing w:after="60"/>
              <w:jc w:val="left"/>
              <w:rPr>
                <w:rFonts w:ascii="Arial Narrow" w:hAnsi="Arial Narrow" w:cs="Arial"/>
                <w:b/>
                <w:i w:val="0"/>
                <w:iCs/>
                <w:sz w:val="24"/>
                <w:szCs w:val="24"/>
                <w:lang w:val="fr-FR"/>
              </w:rPr>
            </w:pPr>
            <w:r w:rsidRPr="00AB7BEB">
              <w:rPr>
                <w:rFonts w:ascii="Arial Narrow" w:hAnsi="Arial Narrow" w:cs="Arial"/>
                <w:i w:val="0"/>
                <w:iCs/>
                <w:sz w:val="24"/>
                <w:szCs w:val="24"/>
                <w:lang w:val="fr-FR"/>
              </w:rPr>
              <w:t>Production et évaluation des questions d'évaluation utilisée dans les études TIMSS ; analyse de programmes et de manuels ma</w:t>
            </w:r>
            <w:r w:rsidR="00555DF3">
              <w:rPr>
                <w:rFonts w:ascii="Arial Narrow" w:hAnsi="Arial Narrow" w:cs="Arial"/>
                <w:i w:val="0"/>
                <w:iCs/>
                <w:sz w:val="24"/>
                <w:szCs w:val="24"/>
                <w:lang w:val="fr-FR"/>
              </w:rPr>
              <w:t>thématiques de nombreux</w:t>
            </w:r>
            <w:r w:rsidRPr="00AB7BEB">
              <w:rPr>
                <w:rFonts w:ascii="Arial Narrow" w:hAnsi="Arial Narrow" w:cs="Arial"/>
                <w:i w:val="0"/>
                <w:iCs/>
                <w:sz w:val="24"/>
                <w:szCs w:val="24"/>
                <w:lang w:val="fr-FR"/>
              </w:rPr>
              <w:t xml:space="preserve"> pays.</w:t>
            </w:r>
          </w:p>
        </w:tc>
      </w:tr>
    </w:tbl>
    <w:p w:rsidR="00875939" w:rsidRPr="00AB7BEB" w:rsidRDefault="00875939" w:rsidP="00101324">
      <w:pPr>
        <w:spacing w:before="60" w:after="60"/>
        <w:rPr>
          <w:rFonts w:ascii="Arial Narrow" w:hAnsi="Arial Narrow"/>
          <w:b/>
          <w:sz w:val="24"/>
          <w:szCs w:val="24"/>
        </w:rPr>
      </w:pPr>
    </w:p>
    <w:tbl>
      <w:tblPr>
        <w:tblW w:w="1006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560"/>
        <w:gridCol w:w="8505"/>
      </w:tblGrid>
      <w:tr w:rsidR="00875939" w:rsidRPr="00AB7BEB">
        <w:trPr>
          <w:trHeight w:val="300"/>
        </w:trPr>
        <w:tc>
          <w:tcPr>
            <w:tcW w:w="1560" w:type="dxa"/>
            <w:tcBorders>
              <w:top w:val="single" w:sz="4" w:space="0" w:color="auto"/>
              <w:left w:val="single" w:sz="4" w:space="0" w:color="auto"/>
              <w:bottom w:val="single" w:sz="4" w:space="0" w:color="auto"/>
              <w:right w:val="single" w:sz="4" w:space="0" w:color="auto"/>
            </w:tcBorders>
          </w:tcPr>
          <w:p w:rsidR="00875939" w:rsidRPr="00AB7BEB" w:rsidRDefault="00875939" w:rsidP="00101324">
            <w:pPr>
              <w:tabs>
                <w:tab w:val="left" w:pos="426"/>
              </w:tabs>
              <w:spacing w:before="60" w:after="60"/>
              <w:rPr>
                <w:rFonts w:ascii="Arial Narrow" w:hAnsi="Arial Narrow"/>
                <w:b/>
                <w:sz w:val="24"/>
                <w:szCs w:val="24"/>
              </w:rPr>
            </w:pPr>
            <w:r w:rsidRPr="00AB7BEB">
              <w:rPr>
                <w:rFonts w:ascii="Arial Narrow" w:hAnsi="Arial Narrow"/>
                <w:b/>
                <w:sz w:val="24"/>
                <w:szCs w:val="24"/>
              </w:rPr>
              <w:t>Dates :</w:t>
            </w:r>
          </w:p>
        </w:tc>
        <w:tc>
          <w:tcPr>
            <w:tcW w:w="8505" w:type="dxa"/>
            <w:tcBorders>
              <w:top w:val="single" w:sz="4" w:space="0" w:color="auto"/>
              <w:left w:val="single" w:sz="4" w:space="0" w:color="auto"/>
              <w:bottom w:val="single" w:sz="4" w:space="0" w:color="auto"/>
              <w:right w:val="single" w:sz="4" w:space="0" w:color="auto"/>
            </w:tcBorders>
          </w:tcPr>
          <w:p w:rsidR="00875939" w:rsidRPr="00AB7BEB" w:rsidRDefault="00875939" w:rsidP="00571918">
            <w:pPr>
              <w:tabs>
                <w:tab w:val="right" w:pos="9000"/>
              </w:tabs>
              <w:spacing w:before="60" w:after="60"/>
              <w:jc w:val="both"/>
              <w:rPr>
                <w:rFonts w:ascii="Arial Narrow" w:hAnsi="Arial Narrow"/>
                <w:sz w:val="24"/>
                <w:szCs w:val="24"/>
              </w:rPr>
            </w:pPr>
            <w:r w:rsidRPr="00AB7BEB">
              <w:rPr>
                <w:rFonts w:ascii="Arial Narrow" w:hAnsi="Arial Narrow"/>
                <w:sz w:val="24"/>
                <w:szCs w:val="24"/>
              </w:rPr>
              <w:t>1999-200</w:t>
            </w:r>
            <w:r w:rsidR="00571918">
              <w:rPr>
                <w:rFonts w:ascii="Arial Narrow" w:hAnsi="Arial Narrow"/>
                <w:sz w:val="24"/>
                <w:szCs w:val="24"/>
              </w:rPr>
              <w:t>1</w:t>
            </w:r>
          </w:p>
        </w:tc>
      </w:tr>
      <w:tr w:rsidR="00875939" w:rsidRPr="00AB7BEB">
        <w:trPr>
          <w:trHeight w:val="300"/>
        </w:trPr>
        <w:tc>
          <w:tcPr>
            <w:tcW w:w="1560" w:type="dxa"/>
            <w:tcBorders>
              <w:top w:val="single" w:sz="4" w:space="0" w:color="auto"/>
              <w:left w:val="single" w:sz="4" w:space="0" w:color="auto"/>
              <w:bottom w:val="single" w:sz="4" w:space="0" w:color="auto"/>
              <w:right w:val="single" w:sz="4" w:space="0" w:color="auto"/>
            </w:tcBorders>
          </w:tcPr>
          <w:p w:rsidR="00875939" w:rsidRPr="00AB7BEB" w:rsidRDefault="00875939" w:rsidP="00101324">
            <w:pPr>
              <w:tabs>
                <w:tab w:val="left" w:pos="426"/>
              </w:tabs>
              <w:spacing w:before="60" w:after="60"/>
              <w:rPr>
                <w:rFonts w:ascii="Arial Narrow" w:hAnsi="Arial Narrow"/>
                <w:b/>
                <w:sz w:val="24"/>
                <w:szCs w:val="24"/>
              </w:rPr>
            </w:pPr>
            <w:r w:rsidRPr="00AB7BEB">
              <w:rPr>
                <w:rFonts w:ascii="Arial Narrow" w:hAnsi="Arial Narrow"/>
                <w:b/>
                <w:sz w:val="24"/>
                <w:szCs w:val="24"/>
              </w:rPr>
              <w:t>Lieu :</w:t>
            </w:r>
          </w:p>
        </w:tc>
        <w:tc>
          <w:tcPr>
            <w:tcW w:w="8505" w:type="dxa"/>
            <w:tcBorders>
              <w:top w:val="single" w:sz="4" w:space="0" w:color="auto"/>
              <w:left w:val="single" w:sz="4" w:space="0" w:color="auto"/>
              <w:bottom w:val="single" w:sz="4" w:space="0" w:color="auto"/>
              <w:right w:val="single" w:sz="4" w:space="0" w:color="auto"/>
            </w:tcBorders>
          </w:tcPr>
          <w:p w:rsidR="00875939" w:rsidRPr="00AB7BEB" w:rsidRDefault="00875939" w:rsidP="00101324">
            <w:pPr>
              <w:tabs>
                <w:tab w:val="right" w:pos="9000"/>
              </w:tabs>
              <w:spacing w:before="60" w:after="60"/>
              <w:jc w:val="both"/>
              <w:rPr>
                <w:rFonts w:ascii="Arial Narrow" w:hAnsi="Arial Narrow"/>
                <w:sz w:val="24"/>
                <w:szCs w:val="24"/>
              </w:rPr>
            </w:pPr>
            <w:r w:rsidRPr="00AB7BEB">
              <w:rPr>
                <w:rFonts w:ascii="Arial Narrow" w:hAnsi="Arial Narrow"/>
                <w:sz w:val="24"/>
                <w:szCs w:val="24"/>
              </w:rPr>
              <w:t>Belgique – Australie</w:t>
            </w:r>
          </w:p>
        </w:tc>
      </w:tr>
      <w:tr w:rsidR="00875939" w:rsidRPr="00AB7BEB">
        <w:trPr>
          <w:trHeight w:val="300"/>
        </w:trPr>
        <w:tc>
          <w:tcPr>
            <w:tcW w:w="1560" w:type="dxa"/>
            <w:tcBorders>
              <w:top w:val="single" w:sz="4" w:space="0" w:color="auto"/>
              <w:left w:val="single" w:sz="4" w:space="0" w:color="auto"/>
              <w:bottom w:val="single" w:sz="4" w:space="0" w:color="auto"/>
              <w:right w:val="single" w:sz="4" w:space="0" w:color="auto"/>
            </w:tcBorders>
          </w:tcPr>
          <w:p w:rsidR="00875939" w:rsidRPr="00AB7BEB" w:rsidRDefault="00875939" w:rsidP="00101324">
            <w:pPr>
              <w:tabs>
                <w:tab w:val="left" w:pos="426"/>
              </w:tabs>
              <w:spacing w:before="60" w:after="60"/>
              <w:rPr>
                <w:rFonts w:ascii="Arial Narrow" w:hAnsi="Arial Narrow"/>
                <w:b/>
                <w:sz w:val="24"/>
                <w:szCs w:val="24"/>
              </w:rPr>
            </w:pPr>
            <w:r w:rsidRPr="00AB7BEB">
              <w:rPr>
                <w:rFonts w:ascii="Arial Narrow" w:hAnsi="Arial Narrow"/>
                <w:b/>
                <w:sz w:val="24"/>
                <w:szCs w:val="24"/>
              </w:rPr>
              <w:t>Institution :</w:t>
            </w:r>
          </w:p>
        </w:tc>
        <w:tc>
          <w:tcPr>
            <w:tcW w:w="8505" w:type="dxa"/>
            <w:tcBorders>
              <w:top w:val="single" w:sz="4" w:space="0" w:color="auto"/>
              <w:left w:val="single" w:sz="4" w:space="0" w:color="auto"/>
              <w:bottom w:val="single" w:sz="4" w:space="0" w:color="auto"/>
              <w:right w:val="single" w:sz="4" w:space="0" w:color="auto"/>
            </w:tcBorders>
          </w:tcPr>
          <w:p w:rsidR="00875939" w:rsidRPr="00AB7BEB" w:rsidRDefault="00875939" w:rsidP="00101324">
            <w:pPr>
              <w:tabs>
                <w:tab w:val="right" w:pos="9000"/>
              </w:tabs>
              <w:spacing w:before="60" w:after="60"/>
              <w:jc w:val="both"/>
              <w:rPr>
                <w:rFonts w:ascii="Arial Narrow" w:hAnsi="Arial Narrow"/>
                <w:iCs/>
                <w:sz w:val="24"/>
                <w:szCs w:val="24"/>
              </w:rPr>
            </w:pPr>
            <w:r w:rsidRPr="00AB7BEB">
              <w:rPr>
                <w:rFonts w:ascii="Arial Narrow" w:hAnsi="Arial Narrow"/>
                <w:iCs/>
                <w:sz w:val="24"/>
                <w:szCs w:val="24"/>
              </w:rPr>
              <w:t>OCDE</w:t>
            </w:r>
          </w:p>
        </w:tc>
      </w:tr>
      <w:tr w:rsidR="00875939" w:rsidRPr="00AB7BEB">
        <w:trPr>
          <w:trHeight w:val="300"/>
        </w:trPr>
        <w:tc>
          <w:tcPr>
            <w:tcW w:w="1560" w:type="dxa"/>
            <w:tcBorders>
              <w:top w:val="single" w:sz="4" w:space="0" w:color="auto"/>
              <w:left w:val="single" w:sz="4" w:space="0" w:color="auto"/>
              <w:bottom w:val="single" w:sz="4" w:space="0" w:color="auto"/>
              <w:right w:val="single" w:sz="4" w:space="0" w:color="auto"/>
            </w:tcBorders>
          </w:tcPr>
          <w:p w:rsidR="00875939" w:rsidRPr="00AB7BEB" w:rsidRDefault="00875939" w:rsidP="00101324">
            <w:pPr>
              <w:tabs>
                <w:tab w:val="left" w:pos="426"/>
              </w:tabs>
              <w:spacing w:before="60" w:after="60"/>
              <w:rPr>
                <w:rFonts w:ascii="Arial Narrow" w:hAnsi="Arial Narrow"/>
                <w:b/>
                <w:sz w:val="24"/>
                <w:szCs w:val="24"/>
              </w:rPr>
            </w:pPr>
            <w:r w:rsidRPr="00AB7BEB">
              <w:rPr>
                <w:rFonts w:ascii="Arial Narrow" w:hAnsi="Arial Narrow"/>
                <w:b/>
                <w:sz w:val="24"/>
                <w:szCs w:val="24"/>
              </w:rPr>
              <w:t>Fonctions :</w:t>
            </w:r>
          </w:p>
        </w:tc>
        <w:tc>
          <w:tcPr>
            <w:tcW w:w="8505" w:type="dxa"/>
            <w:tcBorders>
              <w:top w:val="single" w:sz="4" w:space="0" w:color="auto"/>
              <w:left w:val="single" w:sz="4" w:space="0" w:color="auto"/>
              <w:bottom w:val="single" w:sz="4" w:space="0" w:color="auto"/>
              <w:right w:val="single" w:sz="4" w:space="0" w:color="auto"/>
            </w:tcBorders>
          </w:tcPr>
          <w:p w:rsidR="00875939" w:rsidRPr="00AB7BEB" w:rsidRDefault="00875939" w:rsidP="00101324">
            <w:pPr>
              <w:pStyle w:val="normaltableau"/>
              <w:spacing w:after="60"/>
              <w:jc w:val="left"/>
              <w:rPr>
                <w:rFonts w:ascii="Arial Narrow" w:hAnsi="Arial Narrow" w:cs="Arial"/>
                <w:i w:val="0"/>
                <w:iCs/>
                <w:sz w:val="24"/>
                <w:szCs w:val="24"/>
                <w:lang w:val="fr-FR"/>
              </w:rPr>
            </w:pPr>
            <w:r w:rsidRPr="00AB7BEB">
              <w:rPr>
                <w:rFonts w:ascii="Arial Narrow" w:hAnsi="Arial Narrow" w:cs="Arial"/>
                <w:i w:val="0"/>
                <w:iCs/>
                <w:sz w:val="24"/>
                <w:szCs w:val="24"/>
                <w:lang w:val="fr-FR"/>
              </w:rPr>
              <w:t>Membre d</w:t>
            </w:r>
            <w:r w:rsidR="001B3C66">
              <w:rPr>
                <w:rFonts w:ascii="Arial Narrow" w:hAnsi="Arial Narrow" w:cs="Arial"/>
                <w:i w:val="0"/>
                <w:iCs/>
                <w:sz w:val="24"/>
                <w:szCs w:val="24"/>
                <w:lang w:val="fr-FR"/>
              </w:rPr>
              <w:t>u</w:t>
            </w:r>
            <w:r w:rsidRPr="00AB7BEB">
              <w:rPr>
                <w:rFonts w:ascii="Arial Narrow" w:hAnsi="Arial Narrow" w:cs="Arial"/>
                <w:i w:val="0"/>
                <w:iCs/>
                <w:sz w:val="24"/>
                <w:szCs w:val="24"/>
                <w:lang w:val="fr-FR"/>
              </w:rPr>
              <w:t xml:space="preserve"> </w:t>
            </w:r>
            <w:r w:rsidR="001B3C66">
              <w:rPr>
                <w:rFonts w:ascii="Arial Narrow" w:hAnsi="Arial Narrow" w:cs="Arial"/>
                <w:b/>
                <w:i w:val="0"/>
                <w:iCs/>
                <w:sz w:val="24"/>
                <w:szCs w:val="24"/>
                <w:lang w:val="fr-FR"/>
              </w:rPr>
              <w:t>groupe</w:t>
            </w:r>
            <w:r w:rsidRPr="00AB7BEB">
              <w:rPr>
                <w:rFonts w:ascii="Arial Narrow" w:hAnsi="Arial Narrow" w:cs="Arial"/>
                <w:b/>
                <w:i w:val="0"/>
                <w:iCs/>
                <w:sz w:val="24"/>
                <w:szCs w:val="24"/>
                <w:lang w:val="fr-FR"/>
              </w:rPr>
              <w:t xml:space="preserve"> d’experts internationaux </w:t>
            </w:r>
            <w:r w:rsidR="001B3C66">
              <w:rPr>
                <w:rFonts w:ascii="Arial Narrow" w:hAnsi="Arial Narrow" w:cs="Arial"/>
                <w:b/>
                <w:i w:val="0"/>
                <w:iCs/>
                <w:sz w:val="24"/>
                <w:szCs w:val="24"/>
                <w:lang w:val="fr-FR"/>
              </w:rPr>
              <w:t xml:space="preserve">du programme </w:t>
            </w:r>
            <w:bookmarkStart w:id="0" w:name="_GoBack"/>
            <w:bookmarkEnd w:id="0"/>
            <w:r w:rsidRPr="00AB7BEB">
              <w:rPr>
                <w:rFonts w:ascii="Arial Narrow" w:hAnsi="Arial Narrow" w:cs="Arial"/>
                <w:b/>
                <w:i w:val="0"/>
                <w:iCs/>
                <w:sz w:val="24"/>
                <w:szCs w:val="24"/>
                <w:lang w:val="fr-FR"/>
              </w:rPr>
              <w:t>PISA (Programme International d’Évaluation des Élèves), pour la partie mathématiques</w:t>
            </w:r>
            <w:r w:rsidRPr="00AB7BEB">
              <w:rPr>
                <w:rFonts w:ascii="Arial Narrow" w:hAnsi="Arial Narrow" w:cs="Arial"/>
                <w:i w:val="0"/>
                <w:iCs/>
                <w:sz w:val="24"/>
                <w:szCs w:val="24"/>
                <w:lang w:val="fr-FR"/>
              </w:rPr>
              <w:t>. Réunions de travail à Bruxelles et Melbourne)</w:t>
            </w:r>
          </w:p>
          <w:p w:rsidR="00875939" w:rsidRPr="00AB7BEB" w:rsidRDefault="00875939" w:rsidP="00101324">
            <w:pPr>
              <w:pStyle w:val="normaltableau"/>
              <w:spacing w:after="60"/>
              <w:jc w:val="left"/>
              <w:rPr>
                <w:rFonts w:ascii="Arial Narrow" w:hAnsi="Arial Narrow" w:cs="Arial"/>
                <w:b/>
                <w:i w:val="0"/>
                <w:iCs/>
                <w:sz w:val="24"/>
                <w:szCs w:val="24"/>
                <w:lang w:val="fr-FR"/>
              </w:rPr>
            </w:pPr>
            <w:r w:rsidRPr="00AB7BEB">
              <w:rPr>
                <w:rFonts w:ascii="Arial Narrow" w:hAnsi="Arial Narrow" w:cs="Arial"/>
                <w:i w:val="0"/>
                <w:iCs/>
                <w:sz w:val="24"/>
                <w:szCs w:val="24"/>
                <w:lang w:val="fr-FR"/>
              </w:rPr>
              <w:t>Production et évaluation de questions d'évaluation préparées pour l'étude PISA 2003.</w:t>
            </w:r>
          </w:p>
        </w:tc>
      </w:tr>
    </w:tbl>
    <w:p w:rsidR="00875939" w:rsidRPr="00AB7BEB" w:rsidRDefault="00875939" w:rsidP="00101324">
      <w:pPr>
        <w:spacing w:before="60" w:after="60"/>
        <w:rPr>
          <w:rFonts w:ascii="Arial Narrow" w:hAnsi="Arial Narrow"/>
          <w:b/>
          <w:sz w:val="24"/>
          <w:szCs w:val="24"/>
        </w:rPr>
      </w:pPr>
    </w:p>
    <w:tbl>
      <w:tblPr>
        <w:tblW w:w="1006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560"/>
        <w:gridCol w:w="8505"/>
      </w:tblGrid>
      <w:tr w:rsidR="00875939" w:rsidRPr="00AB7BEB">
        <w:trPr>
          <w:trHeight w:val="300"/>
        </w:trPr>
        <w:tc>
          <w:tcPr>
            <w:tcW w:w="1560" w:type="dxa"/>
            <w:tcBorders>
              <w:top w:val="single" w:sz="4" w:space="0" w:color="auto"/>
              <w:left w:val="single" w:sz="4" w:space="0" w:color="auto"/>
              <w:bottom w:val="single" w:sz="4" w:space="0" w:color="auto"/>
              <w:right w:val="single" w:sz="4" w:space="0" w:color="auto"/>
            </w:tcBorders>
          </w:tcPr>
          <w:p w:rsidR="00875939" w:rsidRPr="00AB7BEB" w:rsidRDefault="00875939" w:rsidP="00101324">
            <w:pPr>
              <w:tabs>
                <w:tab w:val="left" w:pos="426"/>
              </w:tabs>
              <w:spacing w:before="60" w:after="60"/>
              <w:rPr>
                <w:rFonts w:ascii="Arial Narrow" w:hAnsi="Arial Narrow"/>
                <w:b/>
                <w:sz w:val="24"/>
                <w:szCs w:val="24"/>
              </w:rPr>
            </w:pPr>
            <w:r w:rsidRPr="00AB7BEB">
              <w:rPr>
                <w:rFonts w:ascii="Arial Narrow" w:hAnsi="Arial Narrow"/>
                <w:b/>
                <w:sz w:val="24"/>
                <w:szCs w:val="24"/>
              </w:rPr>
              <w:t>Dates :</w:t>
            </w:r>
          </w:p>
        </w:tc>
        <w:tc>
          <w:tcPr>
            <w:tcW w:w="8505" w:type="dxa"/>
            <w:tcBorders>
              <w:top w:val="single" w:sz="4" w:space="0" w:color="auto"/>
              <w:left w:val="single" w:sz="4" w:space="0" w:color="auto"/>
              <w:bottom w:val="single" w:sz="4" w:space="0" w:color="auto"/>
              <w:right w:val="single" w:sz="4" w:space="0" w:color="auto"/>
            </w:tcBorders>
          </w:tcPr>
          <w:p w:rsidR="00875939" w:rsidRPr="00AB7BEB" w:rsidRDefault="00875939" w:rsidP="00101324">
            <w:pPr>
              <w:tabs>
                <w:tab w:val="right" w:pos="9000"/>
              </w:tabs>
              <w:spacing w:before="60" w:after="60"/>
              <w:jc w:val="both"/>
              <w:rPr>
                <w:rFonts w:ascii="Arial Narrow" w:hAnsi="Arial Narrow"/>
                <w:sz w:val="24"/>
                <w:szCs w:val="24"/>
              </w:rPr>
            </w:pPr>
            <w:r w:rsidRPr="00AB7BEB">
              <w:rPr>
                <w:rFonts w:ascii="Arial Narrow" w:hAnsi="Arial Narrow"/>
                <w:sz w:val="24"/>
                <w:szCs w:val="24"/>
              </w:rPr>
              <w:t>1996-2004</w:t>
            </w:r>
          </w:p>
        </w:tc>
      </w:tr>
      <w:tr w:rsidR="00875939" w:rsidRPr="00AB7BEB">
        <w:trPr>
          <w:trHeight w:val="300"/>
        </w:trPr>
        <w:tc>
          <w:tcPr>
            <w:tcW w:w="1560" w:type="dxa"/>
            <w:tcBorders>
              <w:top w:val="single" w:sz="4" w:space="0" w:color="auto"/>
              <w:left w:val="single" w:sz="4" w:space="0" w:color="auto"/>
              <w:bottom w:val="single" w:sz="4" w:space="0" w:color="auto"/>
              <w:right w:val="single" w:sz="4" w:space="0" w:color="auto"/>
            </w:tcBorders>
          </w:tcPr>
          <w:p w:rsidR="00875939" w:rsidRPr="00AB7BEB" w:rsidRDefault="00875939" w:rsidP="00101324">
            <w:pPr>
              <w:tabs>
                <w:tab w:val="left" w:pos="426"/>
              </w:tabs>
              <w:spacing w:before="60" w:after="60"/>
              <w:rPr>
                <w:rFonts w:ascii="Arial Narrow" w:hAnsi="Arial Narrow"/>
                <w:b/>
                <w:sz w:val="24"/>
                <w:szCs w:val="24"/>
              </w:rPr>
            </w:pPr>
            <w:r w:rsidRPr="00AB7BEB">
              <w:rPr>
                <w:rFonts w:ascii="Arial Narrow" w:hAnsi="Arial Narrow"/>
                <w:b/>
                <w:sz w:val="24"/>
                <w:szCs w:val="24"/>
              </w:rPr>
              <w:t>Lieu :</w:t>
            </w:r>
          </w:p>
        </w:tc>
        <w:tc>
          <w:tcPr>
            <w:tcW w:w="8505" w:type="dxa"/>
            <w:tcBorders>
              <w:top w:val="single" w:sz="4" w:space="0" w:color="auto"/>
              <w:left w:val="single" w:sz="4" w:space="0" w:color="auto"/>
              <w:bottom w:val="single" w:sz="4" w:space="0" w:color="auto"/>
              <w:right w:val="single" w:sz="4" w:space="0" w:color="auto"/>
            </w:tcBorders>
          </w:tcPr>
          <w:p w:rsidR="00875939" w:rsidRPr="00AB7BEB" w:rsidRDefault="00875939" w:rsidP="00101324">
            <w:pPr>
              <w:tabs>
                <w:tab w:val="right" w:pos="9000"/>
              </w:tabs>
              <w:spacing w:before="60" w:after="60"/>
              <w:jc w:val="both"/>
              <w:rPr>
                <w:rFonts w:ascii="Arial Narrow" w:hAnsi="Arial Narrow"/>
                <w:sz w:val="24"/>
                <w:szCs w:val="24"/>
              </w:rPr>
            </w:pPr>
            <w:r w:rsidRPr="00AB7BEB">
              <w:rPr>
                <w:rFonts w:ascii="Arial Narrow" w:hAnsi="Arial Narrow" w:cs="Arial"/>
                <w:iCs/>
                <w:sz w:val="24"/>
                <w:szCs w:val="24"/>
              </w:rPr>
              <w:t>France, Belgique, Allemagne, Portugal, USA, Hong-Kong, République Tchèque</w:t>
            </w:r>
          </w:p>
        </w:tc>
      </w:tr>
      <w:tr w:rsidR="00875939" w:rsidRPr="00AB7BEB">
        <w:trPr>
          <w:trHeight w:val="300"/>
        </w:trPr>
        <w:tc>
          <w:tcPr>
            <w:tcW w:w="1560" w:type="dxa"/>
            <w:tcBorders>
              <w:top w:val="single" w:sz="4" w:space="0" w:color="auto"/>
              <w:left w:val="single" w:sz="4" w:space="0" w:color="auto"/>
              <w:bottom w:val="single" w:sz="4" w:space="0" w:color="auto"/>
              <w:right w:val="single" w:sz="4" w:space="0" w:color="auto"/>
            </w:tcBorders>
          </w:tcPr>
          <w:p w:rsidR="00875939" w:rsidRPr="00AB7BEB" w:rsidRDefault="00875939" w:rsidP="00101324">
            <w:pPr>
              <w:tabs>
                <w:tab w:val="left" w:pos="426"/>
              </w:tabs>
              <w:spacing w:before="60" w:after="60"/>
              <w:rPr>
                <w:rFonts w:ascii="Arial Narrow" w:hAnsi="Arial Narrow"/>
                <w:b/>
                <w:sz w:val="24"/>
                <w:szCs w:val="24"/>
              </w:rPr>
            </w:pPr>
            <w:r w:rsidRPr="00AB7BEB">
              <w:rPr>
                <w:rFonts w:ascii="Arial Narrow" w:hAnsi="Arial Narrow"/>
                <w:b/>
                <w:sz w:val="24"/>
                <w:szCs w:val="24"/>
              </w:rPr>
              <w:t>Institution :</w:t>
            </w:r>
          </w:p>
        </w:tc>
        <w:tc>
          <w:tcPr>
            <w:tcW w:w="8505" w:type="dxa"/>
            <w:tcBorders>
              <w:top w:val="single" w:sz="4" w:space="0" w:color="auto"/>
              <w:left w:val="single" w:sz="4" w:space="0" w:color="auto"/>
              <w:bottom w:val="single" w:sz="4" w:space="0" w:color="auto"/>
              <w:right w:val="single" w:sz="4" w:space="0" w:color="auto"/>
            </w:tcBorders>
          </w:tcPr>
          <w:p w:rsidR="00875939" w:rsidRPr="00AB7BEB" w:rsidRDefault="00875939" w:rsidP="00101324">
            <w:pPr>
              <w:tabs>
                <w:tab w:val="right" w:pos="9000"/>
              </w:tabs>
              <w:spacing w:before="60" w:after="60"/>
              <w:jc w:val="both"/>
              <w:rPr>
                <w:rFonts w:ascii="Arial Narrow" w:hAnsi="Arial Narrow"/>
                <w:iCs/>
                <w:sz w:val="24"/>
                <w:szCs w:val="24"/>
              </w:rPr>
            </w:pPr>
            <w:r w:rsidRPr="00AB7BEB">
              <w:rPr>
                <w:rFonts w:ascii="Arial Narrow" w:hAnsi="Arial Narrow"/>
                <w:iCs/>
                <w:sz w:val="24"/>
                <w:szCs w:val="24"/>
              </w:rPr>
              <w:t>CBE - Washington</w:t>
            </w:r>
          </w:p>
        </w:tc>
      </w:tr>
      <w:tr w:rsidR="00875939" w:rsidRPr="00AB7BEB">
        <w:trPr>
          <w:trHeight w:val="300"/>
        </w:trPr>
        <w:tc>
          <w:tcPr>
            <w:tcW w:w="1560" w:type="dxa"/>
            <w:tcBorders>
              <w:top w:val="single" w:sz="4" w:space="0" w:color="auto"/>
              <w:left w:val="single" w:sz="4" w:space="0" w:color="auto"/>
              <w:bottom w:val="single" w:sz="4" w:space="0" w:color="auto"/>
              <w:right w:val="single" w:sz="4" w:space="0" w:color="auto"/>
            </w:tcBorders>
          </w:tcPr>
          <w:p w:rsidR="00875939" w:rsidRPr="00AB7BEB" w:rsidRDefault="00875939" w:rsidP="00101324">
            <w:pPr>
              <w:tabs>
                <w:tab w:val="left" w:pos="426"/>
              </w:tabs>
              <w:spacing w:before="60" w:after="60"/>
              <w:rPr>
                <w:rFonts w:ascii="Arial Narrow" w:hAnsi="Arial Narrow"/>
                <w:b/>
                <w:sz w:val="24"/>
                <w:szCs w:val="24"/>
              </w:rPr>
            </w:pPr>
            <w:r w:rsidRPr="00AB7BEB">
              <w:rPr>
                <w:rFonts w:ascii="Arial Narrow" w:hAnsi="Arial Narrow"/>
                <w:b/>
                <w:sz w:val="24"/>
                <w:szCs w:val="24"/>
              </w:rPr>
              <w:t>Fonctions :</w:t>
            </w:r>
          </w:p>
        </w:tc>
        <w:tc>
          <w:tcPr>
            <w:tcW w:w="8505" w:type="dxa"/>
            <w:tcBorders>
              <w:top w:val="single" w:sz="4" w:space="0" w:color="auto"/>
              <w:left w:val="single" w:sz="4" w:space="0" w:color="auto"/>
              <w:bottom w:val="single" w:sz="4" w:space="0" w:color="auto"/>
              <w:right w:val="single" w:sz="4" w:space="0" w:color="auto"/>
            </w:tcBorders>
          </w:tcPr>
          <w:p w:rsidR="00875939" w:rsidRPr="00AB7BEB" w:rsidRDefault="00875939" w:rsidP="00101324">
            <w:pPr>
              <w:pStyle w:val="normaltableau"/>
              <w:spacing w:after="60"/>
              <w:jc w:val="left"/>
              <w:rPr>
                <w:rFonts w:ascii="Arial Narrow" w:hAnsi="Arial Narrow" w:cs="Arial"/>
                <w:i w:val="0"/>
                <w:iCs/>
                <w:sz w:val="24"/>
                <w:szCs w:val="24"/>
                <w:lang w:val="fr-FR"/>
              </w:rPr>
            </w:pPr>
            <w:r w:rsidRPr="00AB7BEB">
              <w:rPr>
                <w:rFonts w:ascii="Arial Narrow" w:hAnsi="Arial Narrow" w:cs="Arial"/>
                <w:i w:val="0"/>
                <w:iCs/>
                <w:sz w:val="24"/>
                <w:szCs w:val="24"/>
                <w:lang w:val="en-US"/>
              </w:rPr>
              <w:t xml:space="preserve">SAW (Schools Around the World, programme du Council of Basic Education – CBE – Washington). </w:t>
            </w:r>
            <w:r w:rsidRPr="00AB7BEB">
              <w:rPr>
                <w:rFonts w:ascii="Arial Narrow" w:hAnsi="Arial Narrow" w:cs="Arial"/>
                <w:i w:val="0"/>
                <w:iCs/>
                <w:sz w:val="24"/>
                <w:szCs w:val="24"/>
                <w:lang w:val="fr-FR"/>
              </w:rPr>
              <w:t>Réunions de travail et observation de systèmes éducatifs en France, Belgique, Allemagne, Portugal, USA, Hong-Kong, République Tchèque.</w:t>
            </w:r>
          </w:p>
          <w:p w:rsidR="00875939" w:rsidRPr="00AB7BEB" w:rsidRDefault="00555DF3" w:rsidP="00101324">
            <w:pPr>
              <w:pStyle w:val="normaltableau"/>
              <w:spacing w:after="60"/>
              <w:jc w:val="left"/>
              <w:rPr>
                <w:rFonts w:ascii="Arial Narrow" w:hAnsi="Arial Narrow" w:cs="Arial"/>
                <w:i w:val="0"/>
                <w:iCs/>
                <w:sz w:val="24"/>
                <w:szCs w:val="24"/>
                <w:lang w:val="fr-FR"/>
              </w:rPr>
            </w:pPr>
            <w:r>
              <w:rPr>
                <w:rFonts w:ascii="Arial Narrow" w:hAnsi="Arial Narrow" w:cs="Arial"/>
                <w:i w:val="0"/>
                <w:iCs/>
                <w:sz w:val="24"/>
                <w:szCs w:val="24"/>
                <w:lang w:val="fr-FR"/>
              </w:rPr>
              <w:t xml:space="preserve">Coordonnateur SAW pour la France - </w:t>
            </w:r>
            <w:r w:rsidR="00875939" w:rsidRPr="00AB7BEB">
              <w:rPr>
                <w:rFonts w:ascii="Arial Narrow" w:hAnsi="Arial Narrow" w:cs="Arial"/>
                <w:i w:val="0"/>
                <w:iCs/>
                <w:sz w:val="24"/>
                <w:szCs w:val="24"/>
                <w:lang w:val="fr-FR"/>
              </w:rPr>
              <w:t>Animation d'équipes d'enseignants et mise en réseau international de ces équipes.</w:t>
            </w:r>
          </w:p>
        </w:tc>
      </w:tr>
    </w:tbl>
    <w:p w:rsidR="00875939" w:rsidRPr="00AB7BEB" w:rsidRDefault="00875939" w:rsidP="00101324">
      <w:pPr>
        <w:spacing w:before="60" w:after="60"/>
        <w:rPr>
          <w:rFonts w:ascii="Arial Narrow" w:hAnsi="Arial Narrow"/>
          <w:b/>
          <w:sz w:val="24"/>
          <w:szCs w:val="24"/>
        </w:rPr>
      </w:pPr>
    </w:p>
    <w:tbl>
      <w:tblPr>
        <w:tblW w:w="1006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560"/>
        <w:gridCol w:w="8505"/>
      </w:tblGrid>
      <w:tr w:rsidR="00875939" w:rsidRPr="00AB7BEB">
        <w:trPr>
          <w:trHeight w:val="300"/>
        </w:trPr>
        <w:tc>
          <w:tcPr>
            <w:tcW w:w="1560" w:type="dxa"/>
            <w:tcBorders>
              <w:top w:val="single" w:sz="4" w:space="0" w:color="auto"/>
              <w:left w:val="single" w:sz="4" w:space="0" w:color="auto"/>
              <w:bottom w:val="single" w:sz="4" w:space="0" w:color="auto"/>
              <w:right w:val="single" w:sz="4" w:space="0" w:color="auto"/>
            </w:tcBorders>
          </w:tcPr>
          <w:p w:rsidR="00875939" w:rsidRPr="00AB7BEB" w:rsidRDefault="00875939" w:rsidP="00101324">
            <w:pPr>
              <w:tabs>
                <w:tab w:val="left" w:pos="426"/>
              </w:tabs>
              <w:spacing w:before="60" w:after="60"/>
              <w:rPr>
                <w:rFonts w:ascii="Arial Narrow" w:hAnsi="Arial Narrow"/>
                <w:b/>
                <w:sz w:val="24"/>
                <w:szCs w:val="24"/>
              </w:rPr>
            </w:pPr>
            <w:r w:rsidRPr="00AB7BEB">
              <w:rPr>
                <w:rFonts w:ascii="Arial Narrow" w:hAnsi="Arial Narrow"/>
                <w:b/>
                <w:sz w:val="24"/>
                <w:szCs w:val="24"/>
              </w:rPr>
              <w:t>Dates :</w:t>
            </w:r>
          </w:p>
        </w:tc>
        <w:tc>
          <w:tcPr>
            <w:tcW w:w="8505" w:type="dxa"/>
            <w:tcBorders>
              <w:top w:val="single" w:sz="4" w:space="0" w:color="auto"/>
              <w:left w:val="single" w:sz="4" w:space="0" w:color="auto"/>
              <w:bottom w:val="single" w:sz="4" w:space="0" w:color="auto"/>
              <w:right w:val="single" w:sz="4" w:space="0" w:color="auto"/>
            </w:tcBorders>
          </w:tcPr>
          <w:p w:rsidR="00875939" w:rsidRPr="00AB7BEB" w:rsidRDefault="00875939" w:rsidP="00101324">
            <w:pPr>
              <w:tabs>
                <w:tab w:val="right" w:pos="9000"/>
              </w:tabs>
              <w:spacing w:before="60" w:after="60"/>
              <w:jc w:val="both"/>
              <w:rPr>
                <w:rFonts w:ascii="Arial Narrow" w:hAnsi="Arial Narrow"/>
                <w:sz w:val="24"/>
                <w:szCs w:val="24"/>
              </w:rPr>
            </w:pPr>
            <w:r w:rsidRPr="00AB7BEB">
              <w:rPr>
                <w:rFonts w:ascii="Arial Narrow" w:hAnsi="Arial Narrow"/>
                <w:sz w:val="24"/>
                <w:szCs w:val="24"/>
              </w:rPr>
              <w:t>1985-2001</w:t>
            </w:r>
          </w:p>
        </w:tc>
      </w:tr>
      <w:tr w:rsidR="00875939" w:rsidRPr="00AB7BEB">
        <w:trPr>
          <w:trHeight w:val="300"/>
        </w:trPr>
        <w:tc>
          <w:tcPr>
            <w:tcW w:w="1560" w:type="dxa"/>
            <w:tcBorders>
              <w:top w:val="single" w:sz="4" w:space="0" w:color="auto"/>
              <w:left w:val="single" w:sz="4" w:space="0" w:color="auto"/>
              <w:bottom w:val="single" w:sz="4" w:space="0" w:color="auto"/>
              <w:right w:val="single" w:sz="4" w:space="0" w:color="auto"/>
            </w:tcBorders>
          </w:tcPr>
          <w:p w:rsidR="00875939" w:rsidRPr="00AB7BEB" w:rsidRDefault="00875939" w:rsidP="00101324">
            <w:pPr>
              <w:tabs>
                <w:tab w:val="left" w:pos="426"/>
              </w:tabs>
              <w:spacing w:before="60" w:after="60"/>
              <w:rPr>
                <w:rFonts w:ascii="Arial Narrow" w:hAnsi="Arial Narrow"/>
                <w:b/>
                <w:sz w:val="24"/>
                <w:szCs w:val="24"/>
              </w:rPr>
            </w:pPr>
            <w:r w:rsidRPr="00AB7BEB">
              <w:rPr>
                <w:rFonts w:ascii="Arial Narrow" w:hAnsi="Arial Narrow"/>
                <w:b/>
                <w:sz w:val="24"/>
                <w:szCs w:val="24"/>
              </w:rPr>
              <w:t>Lieu :</w:t>
            </w:r>
          </w:p>
        </w:tc>
        <w:tc>
          <w:tcPr>
            <w:tcW w:w="8505" w:type="dxa"/>
            <w:tcBorders>
              <w:top w:val="single" w:sz="4" w:space="0" w:color="auto"/>
              <w:left w:val="single" w:sz="4" w:space="0" w:color="auto"/>
              <w:bottom w:val="single" w:sz="4" w:space="0" w:color="auto"/>
              <w:right w:val="single" w:sz="4" w:space="0" w:color="auto"/>
            </w:tcBorders>
          </w:tcPr>
          <w:p w:rsidR="00875939" w:rsidRPr="00AB7BEB" w:rsidRDefault="00875939" w:rsidP="00101324">
            <w:pPr>
              <w:tabs>
                <w:tab w:val="right" w:pos="9000"/>
              </w:tabs>
              <w:spacing w:before="60" w:after="60"/>
              <w:jc w:val="both"/>
              <w:rPr>
                <w:rFonts w:ascii="Arial Narrow" w:hAnsi="Arial Narrow"/>
                <w:sz w:val="24"/>
                <w:szCs w:val="24"/>
              </w:rPr>
            </w:pPr>
            <w:r w:rsidRPr="00AB7BEB">
              <w:rPr>
                <w:rFonts w:ascii="Arial Narrow" w:hAnsi="Arial Narrow"/>
                <w:sz w:val="24"/>
                <w:szCs w:val="24"/>
              </w:rPr>
              <w:t>France</w:t>
            </w:r>
          </w:p>
        </w:tc>
      </w:tr>
      <w:tr w:rsidR="00875939" w:rsidRPr="00AB7BEB">
        <w:trPr>
          <w:trHeight w:val="300"/>
        </w:trPr>
        <w:tc>
          <w:tcPr>
            <w:tcW w:w="1560" w:type="dxa"/>
            <w:tcBorders>
              <w:top w:val="single" w:sz="4" w:space="0" w:color="auto"/>
              <w:left w:val="single" w:sz="4" w:space="0" w:color="auto"/>
              <w:bottom w:val="single" w:sz="4" w:space="0" w:color="auto"/>
              <w:right w:val="single" w:sz="4" w:space="0" w:color="auto"/>
            </w:tcBorders>
          </w:tcPr>
          <w:p w:rsidR="00875939" w:rsidRPr="00AB7BEB" w:rsidRDefault="00875939" w:rsidP="00101324">
            <w:pPr>
              <w:tabs>
                <w:tab w:val="left" w:pos="426"/>
              </w:tabs>
              <w:spacing w:before="60" w:after="60"/>
              <w:rPr>
                <w:rFonts w:ascii="Arial Narrow" w:hAnsi="Arial Narrow"/>
                <w:b/>
                <w:sz w:val="24"/>
                <w:szCs w:val="24"/>
              </w:rPr>
            </w:pPr>
            <w:r w:rsidRPr="00AB7BEB">
              <w:rPr>
                <w:rFonts w:ascii="Arial Narrow" w:hAnsi="Arial Narrow"/>
                <w:b/>
                <w:sz w:val="24"/>
                <w:szCs w:val="24"/>
              </w:rPr>
              <w:t>Institution :</w:t>
            </w:r>
          </w:p>
        </w:tc>
        <w:tc>
          <w:tcPr>
            <w:tcW w:w="8505" w:type="dxa"/>
            <w:tcBorders>
              <w:top w:val="single" w:sz="4" w:space="0" w:color="auto"/>
              <w:left w:val="single" w:sz="4" w:space="0" w:color="auto"/>
              <w:bottom w:val="single" w:sz="4" w:space="0" w:color="auto"/>
              <w:right w:val="single" w:sz="4" w:space="0" w:color="auto"/>
            </w:tcBorders>
          </w:tcPr>
          <w:p w:rsidR="00875939" w:rsidRPr="00AB7BEB" w:rsidRDefault="00875939" w:rsidP="00101324">
            <w:pPr>
              <w:tabs>
                <w:tab w:val="right" w:pos="9000"/>
              </w:tabs>
              <w:spacing w:before="60" w:after="60"/>
              <w:jc w:val="both"/>
              <w:rPr>
                <w:rFonts w:ascii="Arial Narrow" w:hAnsi="Arial Narrow"/>
                <w:iCs/>
                <w:sz w:val="24"/>
                <w:szCs w:val="24"/>
              </w:rPr>
            </w:pPr>
            <w:r w:rsidRPr="00AB7BEB">
              <w:rPr>
                <w:rFonts w:ascii="Arial Narrow" w:hAnsi="Arial Narrow"/>
                <w:iCs/>
                <w:sz w:val="24"/>
                <w:szCs w:val="24"/>
              </w:rPr>
              <w:t>MEN</w:t>
            </w:r>
          </w:p>
        </w:tc>
      </w:tr>
      <w:tr w:rsidR="00875939" w:rsidRPr="00AB7BEB">
        <w:trPr>
          <w:trHeight w:val="300"/>
        </w:trPr>
        <w:tc>
          <w:tcPr>
            <w:tcW w:w="1560" w:type="dxa"/>
            <w:tcBorders>
              <w:top w:val="single" w:sz="4" w:space="0" w:color="auto"/>
              <w:left w:val="single" w:sz="4" w:space="0" w:color="auto"/>
              <w:bottom w:val="single" w:sz="4" w:space="0" w:color="auto"/>
              <w:right w:val="single" w:sz="4" w:space="0" w:color="auto"/>
            </w:tcBorders>
          </w:tcPr>
          <w:p w:rsidR="00875939" w:rsidRPr="00AB7BEB" w:rsidRDefault="00875939" w:rsidP="00101324">
            <w:pPr>
              <w:tabs>
                <w:tab w:val="left" w:pos="426"/>
              </w:tabs>
              <w:spacing w:before="60" w:after="60"/>
              <w:rPr>
                <w:rFonts w:ascii="Arial Narrow" w:hAnsi="Arial Narrow"/>
                <w:b/>
                <w:sz w:val="24"/>
                <w:szCs w:val="24"/>
              </w:rPr>
            </w:pPr>
            <w:r w:rsidRPr="00AB7BEB">
              <w:rPr>
                <w:rFonts w:ascii="Arial Narrow" w:hAnsi="Arial Narrow"/>
                <w:b/>
                <w:sz w:val="24"/>
                <w:szCs w:val="24"/>
              </w:rPr>
              <w:t>Fonctions :</w:t>
            </w:r>
          </w:p>
        </w:tc>
        <w:tc>
          <w:tcPr>
            <w:tcW w:w="8505" w:type="dxa"/>
            <w:tcBorders>
              <w:top w:val="single" w:sz="4" w:space="0" w:color="auto"/>
              <w:left w:val="single" w:sz="4" w:space="0" w:color="auto"/>
              <w:bottom w:val="single" w:sz="4" w:space="0" w:color="auto"/>
              <w:right w:val="single" w:sz="4" w:space="0" w:color="auto"/>
            </w:tcBorders>
          </w:tcPr>
          <w:p w:rsidR="00875939" w:rsidRPr="00AB7BEB" w:rsidRDefault="00875939" w:rsidP="00101324">
            <w:pPr>
              <w:spacing w:before="60" w:after="60"/>
              <w:rPr>
                <w:rFonts w:ascii="Arial Narrow" w:hAnsi="Arial Narrow" w:cs="Arial"/>
                <w:iCs/>
                <w:sz w:val="24"/>
                <w:szCs w:val="24"/>
                <w:lang w:eastAsia="zh-CN"/>
              </w:rPr>
            </w:pPr>
            <w:r w:rsidRPr="00AB7BEB">
              <w:rPr>
                <w:rFonts w:ascii="Arial Narrow" w:hAnsi="Arial Narrow" w:cs="Arial"/>
                <w:iCs/>
                <w:sz w:val="24"/>
                <w:szCs w:val="24"/>
                <w:lang w:eastAsia="zh-CN"/>
              </w:rPr>
              <w:t>Chargé de missions diverses dans le cadre du Ministère de l’Éducation Nationale :</w:t>
            </w:r>
          </w:p>
          <w:p w:rsidR="00875939" w:rsidRPr="00AB7BEB" w:rsidRDefault="00875939" w:rsidP="00101324">
            <w:pPr>
              <w:pStyle w:val="Retraitcorpsdetexte2"/>
              <w:spacing w:after="60"/>
              <w:ind w:left="176" w:hanging="143"/>
              <w:rPr>
                <w:rFonts w:ascii="Arial Narrow" w:hAnsi="Arial Narrow" w:cs="Arial"/>
                <w:iCs/>
                <w:sz w:val="24"/>
                <w:szCs w:val="24"/>
                <w:lang w:eastAsia="zh-CN"/>
              </w:rPr>
            </w:pPr>
            <w:r w:rsidRPr="00AB7BEB">
              <w:rPr>
                <w:rFonts w:ascii="Arial Narrow" w:hAnsi="Arial Narrow" w:cs="Arial"/>
                <w:iCs/>
                <w:sz w:val="24"/>
                <w:szCs w:val="24"/>
                <w:lang w:eastAsia="zh-CN"/>
              </w:rPr>
              <w:t xml:space="preserve">- </w:t>
            </w:r>
            <w:r w:rsidRPr="00AB7BEB">
              <w:rPr>
                <w:rFonts w:ascii="Arial Narrow" w:hAnsi="Arial Narrow" w:cs="Arial"/>
                <w:b/>
                <w:iCs/>
                <w:sz w:val="24"/>
                <w:szCs w:val="24"/>
                <w:lang w:eastAsia="zh-CN"/>
              </w:rPr>
              <w:t>Membre des groupes techniques chargés de l’écriture des programmes de mathématiques</w:t>
            </w:r>
            <w:r w:rsidRPr="00AB7BEB">
              <w:rPr>
                <w:rFonts w:ascii="Arial Narrow" w:hAnsi="Arial Narrow" w:cs="Arial"/>
                <w:iCs/>
                <w:sz w:val="24"/>
                <w:szCs w:val="24"/>
                <w:lang w:eastAsia="zh-CN"/>
              </w:rPr>
              <w:t xml:space="preserve"> (1990-2001).</w:t>
            </w:r>
          </w:p>
          <w:p w:rsidR="00875939" w:rsidRPr="00AB7BEB" w:rsidRDefault="00875939" w:rsidP="00101324">
            <w:pPr>
              <w:pStyle w:val="Retraitcorpsdetexte2"/>
              <w:spacing w:after="60"/>
              <w:ind w:left="175" w:hanging="142"/>
              <w:rPr>
                <w:rFonts w:ascii="Arial Narrow" w:hAnsi="Arial Narrow" w:cs="Arial"/>
                <w:iCs/>
                <w:sz w:val="24"/>
                <w:szCs w:val="24"/>
                <w:lang w:eastAsia="zh-CN"/>
              </w:rPr>
            </w:pPr>
            <w:r w:rsidRPr="00AB7BEB">
              <w:rPr>
                <w:rFonts w:ascii="Arial Narrow" w:hAnsi="Arial Narrow" w:cs="Arial"/>
                <w:iCs/>
                <w:sz w:val="24"/>
                <w:szCs w:val="24"/>
                <w:lang w:eastAsia="zh-CN"/>
              </w:rPr>
              <w:t>- Membre des équipes techniques chargées de développer des évaluations nationales en mathématiques (niveaux lycées et collège) (1986-1994).</w:t>
            </w:r>
          </w:p>
          <w:p w:rsidR="00875939" w:rsidRPr="00AB7BEB" w:rsidRDefault="00875939" w:rsidP="00101324">
            <w:pPr>
              <w:pStyle w:val="normaltableau"/>
              <w:spacing w:after="60"/>
              <w:jc w:val="left"/>
              <w:rPr>
                <w:rFonts w:ascii="Arial Narrow" w:hAnsi="Arial Narrow" w:cs="Arial"/>
                <w:b/>
                <w:i w:val="0"/>
                <w:iCs/>
                <w:sz w:val="24"/>
                <w:szCs w:val="24"/>
                <w:lang w:val="fr-FR"/>
              </w:rPr>
            </w:pPr>
            <w:r w:rsidRPr="00AB7BEB">
              <w:rPr>
                <w:rFonts w:ascii="Arial Narrow" w:hAnsi="Arial Narrow" w:cs="Arial"/>
                <w:i w:val="0"/>
                <w:iCs/>
                <w:sz w:val="24"/>
                <w:szCs w:val="24"/>
                <w:lang w:val="fr-FR"/>
              </w:rPr>
              <w:t>- Membre du Conseil National de l’Évaluation (1999-2000).</w:t>
            </w:r>
          </w:p>
        </w:tc>
      </w:tr>
    </w:tbl>
    <w:p w:rsidR="00875939" w:rsidRPr="00AB7BEB" w:rsidRDefault="00875939" w:rsidP="00101324">
      <w:pPr>
        <w:spacing w:before="60" w:after="60"/>
        <w:rPr>
          <w:rFonts w:ascii="Arial Narrow" w:hAnsi="Arial Narrow"/>
          <w:b/>
          <w:sz w:val="24"/>
          <w:szCs w:val="24"/>
        </w:rPr>
      </w:pPr>
    </w:p>
    <w:tbl>
      <w:tblPr>
        <w:tblW w:w="1006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560"/>
        <w:gridCol w:w="8505"/>
      </w:tblGrid>
      <w:tr w:rsidR="00875939" w:rsidRPr="00AB7BEB">
        <w:trPr>
          <w:trHeight w:val="300"/>
        </w:trPr>
        <w:tc>
          <w:tcPr>
            <w:tcW w:w="1560" w:type="dxa"/>
            <w:tcBorders>
              <w:top w:val="single" w:sz="4" w:space="0" w:color="auto"/>
              <w:left w:val="single" w:sz="4" w:space="0" w:color="auto"/>
              <w:bottom w:val="single" w:sz="4" w:space="0" w:color="auto"/>
              <w:right w:val="single" w:sz="4" w:space="0" w:color="auto"/>
            </w:tcBorders>
          </w:tcPr>
          <w:p w:rsidR="00875939" w:rsidRPr="00AB7BEB" w:rsidRDefault="00875939" w:rsidP="00101324">
            <w:pPr>
              <w:tabs>
                <w:tab w:val="left" w:pos="426"/>
              </w:tabs>
              <w:spacing w:before="60" w:after="60"/>
              <w:rPr>
                <w:rFonts w:ascii="Arial Narrow" w:hAnsi="Arial Narrow"/>
                <w:b/>
                <w:sz w:val="24"/>
                <w:szCs w:val="24"/>
              </w:rPr>
            </w:pPr>
            <w:r w:rsidRPr="00AB7BEB">
              <w:rPr>
                <w:rFonts w:ascii="Arial Narrow" w:hAnsi="Arial Narrow"/>
                <w:b/>
                <w:sz w:val="24"/>
                <w:szCs w:val="24"/>
              </w:rPr>
              <w:t>Dates :</w:t>
            </w:r>
          </w:p>
        </w:tc>
        <w:tc>
          <w:tcPr>
            <w:tcW w:w="8505" w:type="dxa"/>
            <w:tcBorders>
              <w:top w:val="single" w:sz="4" w:space="0" w:color="auto"/>
              <w:left w:val="single" w:sz="4" w:space="0" w:color="auto"/>
              <w:bottom w:val="single" w:sz="4" w:space="0" w:color="auto"/>
              <w:right w:val="single" w:sz="4" w:space="0" w:color="auto"/>
            </w:tcBorders>
          </w:tcPr>
          <w:p w:rsidR="00875939" w:rsidRPr="00AB7BEB" w:rsidRDefault="00875939" w:rsidP="00101324">
            <w:pPr>
              <w:tabs>
                <w:tab w:val="right" w:pos="9000"/>
              </w:tabs>
              <w:spacing w:before="60" w:after="60"/>
              <w:jc w:val="both"/>
              <w:rPr>
                <w:rFonts w:ascii="Arial Narrow" w:hAnsi="Arial Narrow"/>
                <w:sz w:val="24"/>
                <w:szCs w:val="24"/>
              </w:rPr>
            </w:pPr>
            <w:r w:rsidRPr="00AB7BEB">
              <w:rPr>
                <w:rFonts w:ascii="Arial Narrow" w:hAnsi="Arial Narrow"/>
                <w:sz w:val="24"/>
                <w:szCs w:val="24"/>
              </w:rPr>
              <w:t>1975-2004</w:t>
            </w:r>
          </w:p>
        </w:tc>
      </w:tr>
      <w:tr w:rsidR="00875939" w:rsidRPr="00AB7BEB">
        <w:trPr>
          <w:trHeight w:val="300"/>
        </w:trPr>
        <w:tc>
          <w:tcPr>
            <w:tcW w:w="1560" w:type="dxa"/>
            <w:tcBorders>
              <w:top w:val="single" w:sz="4" w:space="0" w:color="auto"/>
              <w:left w:val="single" w:sz="4" w:space="0" w:color="auto"/>
              <w:bottom w:val="single" w:sz="4" w:space="0" w:color="auto"/>
              <w:right w:val="single" w:sz="4" w:space="0" w:color="auto"/>
            </w:tcBorders>
          </w:tcPr>
          <w:p w:rsidR="00875939" w:rsidRPr="00AB7BEB" w:rsidRDefault="00875939" w:rsidP="00101324">
            <w:pPr>
              <w:tabs>
                <w:tab w:val="left" w:pos="426"/>
              </w:tabs>
              <w:spacing w:before="60" w:after="60"/>
              <w:rPr>
                <w:rFonts w:ascii="Arial Narrow" w:hAnsi="Arial Narrow"/>
                <w:b/>
                <w:sz w:val="24"/>
                <w:szCs w:val="24"/>
              </w:rPr>
            </w:pPr>
            <w:r w:rsidRPr="00AB7BEB">
              <w:rPr>
                <w:rFonts w:ascii="Arial Narrow" w:hAnsi="Arial Narrow"/>
                <w:b/>
                <w:sz w:val="24"/>
                <w:szCs w:val="24"/>
              </w:rPr>
              <w:t>Lieu :</w:t>
            </w:r>
          </w:p>
        </w:tc>
        <w:tc>
          <w:tcPr>
            <w:tcW w:w="8505" w:type="dxa"/>
            <w:tcBorders>
              <w:top w:val="single" w:sz="4" w:space="0" w:color="auto"/>
              <w:left w:val="single" w:sz="4" w:space="0" w:color="auto"/>
              <w:bottom w:val="single" w:sz="4" w:space="0" w:color="auto"/>
              <w:right w:val="single" w:sz="4" w:space="0" w:color="auto"/>
            </w:tcBorders>
          </w:tcPr>
          <w:p w:rsidR="00875939" w:rsidRPr="00AB7BEB" w:rsidRDefault="00875939" w:rsidP="00101324">
            <w:pPr>
              <w:tabs>
                <w:tab w:val="right" w:pos="9000"/>
              </w:tabs>
              <w:spacing w:before="60" w:after="60"/>
              <w:jc w:val="both"/>
              <w:rPr>
                <w:rFonts w:ascii="Arial Narrow" w:hAnsi="Arial Narrow"/>
                <w:sz w:val="24"/>
                <w:szCs w:val="24"/>
              </w:rPr>
            </w:pPr>
            <w:r w:rsidRPr="00AB7BEB">
              <w:rPr>
                <w:rFonts w:ascii="Arial Narrow" w:hAnsi="Arial Narrow" w:cs="Arial"/>
                <w:iCs/>
                <w:sz w:val="24"/>
                <w:szCs w:val="24"/>
              </w:rPr>
              <w:t>France, Togo, Égypte, Brésil, Guinée, Sénégal, Côte d’Ivoire, Burkina-Faso, Mauritanie, Haiti.</w:t>
            </w:r>
          </w:p>
        </w:tc>
      </w:tr>
      <w:tr w:rsidR="00875939" w:rsidRPr="00AB7BEB">
        <w:trPr>
          <w:trHeight w:val="300"/>
        </w:trPr>
        <w:tc>
          <w:tcPr>
            <w:tcW w:w="1560" w:type="dxa"/>
            <w:tcBorders>
              <w:top w:val="single" w:sz="4" w:space="0" w:color="auto"/>
              <w:left w:val="single" w:sz="4" w:space="0" w:color="auto"/>
              <w:bottom w:val="single" w:sz="4" w:space="0" w:color="auto"/>
              <w:right w:val="single" w:sz="4" w:space="0" w:color="auto"/>
            </w:tcBorders>
          </w:tcPr>
          <w:p w:rsidR="00875939" w:rsidRPr="00AB7BEB" w:rsidRDefault="00875939" w:rsidP="00101324">
            <w:pPr>
              <w:tabs>
                <w:tab w:val="left" w:pos="426"/>
              </w:tabs>
              <w:spacing w:before="60" w:after="60"/>
              <w:rPr>
                <w:rFonts w:ascii="Arial Narrow" w:hAnsi="Arial Narrow"/>
                <w:b/>
                <w:sz w:val="24"/>
                <w:szCs w:val="24"/>
              </w:rPr>
            </w:pPr>
            <w:r w:rsidRPr="00AB7BEB">
              <w:rPr>
                <w:rFonts w:ascii="Arial Narrow" w:hAnsi="Arial Narrow"/>
                <w:b/>
                <w:sz w:val="24"/>
                <w:szCs w:val="24"/>
              </w:rPr>
              <w:t>Institution :</w:t>
            </w:r>
          </w:p>
        </w:tc>
        <w:tc>
          <w:tcPr>
            <w:tcW w:w="8505" w:type="dxa"/>
            <w:tcBorders>
              <w:top w:val="single" w:sz="4" w:space="0" w:color="auto"/>
              <w:left w:val="single" w:sz="4" w:space="0" w:color="auto"/>
              <w:bottom w:val="single" w:sz="4" w:space="0" w:color="auto"/>
              <w:right w:val="single" w:sz="4" w:space="0" w:color="auto"/>
            </w:tcBorders>
          </w:tcPr>
          <w:p w:rsidR="00875939" w:rsidRPr="00AB7BEB" w:rsidRDefault="00875939" w:rsidP="00101324">
            <w:pPr>
              <w:tabs>
                <w:tab w:val="right" w:pos="9000"/>
              </w:tabs>
              <w:spacing w:before="60" w:after="60"/>
              <w:jc w:val="both"/>
              <w:rPr>
                <w:rFonts w:ascii="Arial Narrow" w:hAnsi="Arial Narrow"/>
                <w:iCs/>
                <w:sz w:val="24"/>
                <w:szCs w:val="24"/>
              </w:rPr>
            </w:pPr>
            <w:r w:rsidRPr="00AB7BEB">
              <w:rPr>
                <w:rFonts w:ascii="Arial Narrow" w:hAnsi="Arial Narrow"/>
                <w:iCs/>
                <w:sz w:val="24"/>
                <w:szCs w:val="24"/>
              </w:rPr>
              <w:t>IREM de l’Université de Franche-Comté/INRP</w:t>
            </w:r>
          </w:p>
        </w:tc>
      </w:tr>
      <w:tr w:rsidR="00875939" w:rsidRPr="00AB7BEB">
        <w:trPr>
          <w:trHeight w:val="300"/>
        </w:trPr>
        <w:tc>
          <w:tcPr>
            <w:tcW w:w="1560" w:type="dxa"/>
            <w:tcBorders>
              <w:top w:val="single" w:sz="4" w:space="0" w:color="auto"/>
              <w:left w:val="single" w:sz="4" w:space="0" w:color="auto"/>
              <w:bottom w:val="single" w:sz="4" w:space="0" w:color="auto"/>
              <w:right w:val="single" w:sz="4" w:space="0" w:color="auto"/>
            </w:tcBorders>
          </w:tcPr>
          <w:p w:rsidR="00875939" w:rsidRPr="00AB7BEB" w:rsidRDefault="00875939" w:rsidP="00101324">
            <w:pPr>
              <w:tabs>
                <w:tab w:val="left" w:pos="426"/>
              </w:tabs>
              <w:spacing w:before="60" w:after="60"/>
              <w:rPr>
                <w:rFonts w:ascii="Arial Narrow" w:hAnsi="Arial Narrow"/>
                <w:b/>
                <w:sz w:val="24"/>
                <w:szCs w:val="24"/>
              </w:rPr>
            </w:pPr>
            <w:r w:rsidRPr="00AB7BEB">
              <w:rPr>
                <w:rFonts w:ascii="Arial Narrow" w:hAnsi="Arial Narrow"/>
                <w:b/>
                <w:sz w:val="24"/>
                <w:szCs w:val="24"/>
              </w:rPr>
              <w:t>Fonctions :</w:t>
            </w:r>
          </w:p>
        </w:tc>
        <w:tc>
          <w:tcPr>
            <w:tcW w:w="8505" w:type="dxa"/>
            <w:tcBorders>
              <w:top w:val="single" w:sz="4" w:space="0" w:color="auto"/>
              <w:left w:val="single" w:sz="4" w:space="0" w:color="auto"/>
              <w:bottom w:val="single" w:sz="4" w:space="0" w:color="auto"/>
              <w:right w:val="single" w:sz="4" w:space="0" w:color="auto"/>
            </w:tcBorders>
          </w:tcPr>
          <w:p w:rsidR="00875939" w:rsidRPr="00AB7BEB" w:rsidRDefault="00875939" w:rsidP="00101324">
            <w:pPr>
              <w:pStyle w:val="normaltableau"/>
              <w:spacing w:after="60"/>
              <w:rPr>
                <w:rFonts w:ascii="Arial Narrow" w:hAnsi="Arial Narrow" w:cs="Arial"/>
                <w:i w:val="0"/>
                <w:iCs/>
                <w:sz w:val="24"/>
                <w:szCs w:val="24"/>
                <w:lang w:val="fr-FR"/>
              </w:rPr>
            </w:pPr>
            <w:r w:rsidRPr="00AB7BEB">
              <w:rPr>
                <w:rFonts w:ascii="Arial Narrow" w:hAnsi="Arial Narrow" w:cs="Arial"/>
                <w:i w:val="0"/>
                <w:iCs/>
                <w:sz w:val="24"/>
                <w:szCs w:val="24"/>
                <w:lang w:val="fr-FR"/>
              </w:rPr>
              <w:t>Animateur- formateur à l’Institut de Recherche sur l’Enseignement des Mathématiques de l’Université de Franche-Comté (IREM).</w:t>
            </w:r>
          </w:p>
          <w:p w:rsidR="00875939" w:rsidRPr="00AB7BEB" w:rsidRDefault="00875939" w:rsidP="00101324">
            <w:pPr>
              <w:pStyle w:val="normaltableau"/>
              <w:spacing w:after="60"/>
              <w:jc w:val="left"/>
              <w:rPr>
                <w:rFonts w:ascii="Arial Narrow" w:hAnsi="Arial Narrow" w:cs="Arial"/>
                <w:i w:val="0"/>
                <w:iCs/>
                <w:sz w:val="24"/>
                <w:szCs w:val="24"/>
                <w:lang w:val="fr-FR"/>
              </w:rPr>
            </w:pPr>
            <w:r w:rsidRPr="00AB7BEB">
              <w:rPr>
                <w:rFonts w:ascii="Arial Narrow" w:hAnsi="Arial Narrow" w:cs="Arial"/>
                <w:i w:val="0"/>
                <w:iCs/>
                <w:sz w:val="24"/>
                <w:szCs w:val="24"/>
                <w:lang w:val="fr-FR"/>
              </w:rPr>
              <w:t>Chercheur associé à l’Institut National de Recherche Pédagogique (INRP).</w:t>
            </w:r>
          </w:p>
          <w:p w:rsidR="00875939" w:rsidRPr="00AB7BEB" w:rsidRDefault="00875939" w:rsidP="00101324">
            <w:pPr>
              <w:pStyle w:val="normaltableau"/>
              <w:spacing w:after="60"/>
              <w:jc w:val="left"/>
              <w:rPr>
                <w:rFonts w:ascii="Arial Narrow" w:hAnsi="Arial Narrow" w:cs="Arial"/>
                <w:i w:val="0"/>
                <w:iCs/>
                <w:sz w:val="24"/>
                <w:szCs w:val="24"/>
                <w:lang w:val="fr-FR"/>
              </w:rPr>
            </w:pPr>
            <w:r w:rsidRPr="00AB7BEB">
              <w:rPr>
                <w:rFonts w:ascii="Arial Narrow" w:hAnsi="Arial Narrow" w:cs="Arial"/>
                <w:b/>
                <w:i w:val="0"/>
                <w:iCs/>
                <w:sz w:val="24"/>
                <w:szCs w:val="24"/>
                <w:lang w:val="fr-FR"/>
              </w:rPr>
              <w:t>Organisation de nombreux stages de formation pour enseignants et cadres dans les domaines des mathématiques</w:t>
            </w:r>
            <w:r w:rsidRPr="00AB7BEB">
              <w:rPr>
                <w:rFonts w:ascii="Arial Narrow" w:hAnsi="Arial Narrow" w:cs="Arial"/>
                <w:i w:val="0"/>
                <w:iCs/>
                <w:sz w:val="24"/>
                <w:szCs w:val="24"/>
                <w:lang w:val="fr-FR"/>
              </w:rPr>
              <w:t xml:space="preserve"> et de l’évaluation en France et dans divers pays : Togo, Égypte, Brésil, Guinée, Sénégal, Côte d’Ivoire, Burkina-Faso, Mauritanie.</w:t>
            </w:r>
          </w:p>
        </w:tc>
      </w:tr>
    </w:tbl>
    <w:p w:rsidR="00875939" w:rsidRPr="00AB7BEB" w:rsidRDefault="00875939" w:rsidP="00101324">
      <w:pPr>
        <w:spacing w:before="60" w:after="60"/>
        <w:rPr>
          <w:rFonts w:ascii="Arial Narrow" w:hAnsi="Arial Narrow"/>
          <w:b/>
          <w:sz w:val="24"/>
          <w:szCs w:val="24"/>
        </w:rPr>
      </w:pPr>
    </w:p>
    <w:tbl>
      <w:tblPr>
        <w:tblW w:w="1006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560"/>
        <w:gridCol w:w="8505"/>
      </w:tblGrid>
      <w:tr w:rsidR="00875939" w:rsidRPr="00AB7BEB">
        <w:trPr>
          <w:trHeight w:val="300"/>
        </w:trPr>
        <w:tc>
          <w:tcPr>
            <w:tcW w:w="1560" w:type="dxa"/>
            <w:tcBorders>
              <w:top w:val="single" w:sz="4" w:space="0" w:color="auto"/>
              <w:left w:val="single" w:sz="4" w:space="0" w:color="auto"/>
              <w:bottom w:val="single" w:sz="4" w:space="0" w:color="auto"/>
              <w:right w:val="single" w:sz="4" w:space="0" w:color="auto"/>
            </w:tcBorders>
          </w:tcPr>
          <w:p w:rsidR="00875939" w:rsidRPr="00AB7BEB" w:rsidRDefault="00875939" w:rsidP="00101324">
            <w:pPr>
              <w:tabs>
                <w:tab w:val="left" w:pos="426"/>
              </w:tabs>
              <w:spacing w:before="60" w:after="60"/>
              <w:rPr>
                <w:rFonts w:ascii="Arial Narrow" w:hAnsi="Arial Narrow"/>
                <w:b/>
                <w:sz w:val="24"/>
                <w:szCs w:val="24"/>
              </w:rPr>
            </w:pPr>
            <w:r w:rsidRPr="00AB7BEB">
              <w:rPr>
                <w:rFonts w:ascii="Arial Narrow" w:hAnsi="Arial Narrow"/>
                <w:b/>
                <w:sz w:val="24"/>
                <w:szCs w:val="24"/>
              </w:rPr>
              <w:t>Dates :</w:t>
            </w:r>
          </w:p>
        </w:tc>
        <w:tc>
          <w:tcPr>
            <w:tcW w:w="8505" w:type="dxa"/>
            <w:tcBorders>
              <w:top w:val="single" w:sz="4" w:space="0" w:color="auto"/>
              <w:left w:val="single" w:sz="4" w:space="0" w:color="auto"/>
              <w:bottom w:val="single" w:sz="4" w:space="0" w:color="auto"/>
              <w:right w:val="single" w:sz="4" w:space="0" w:color="auto"/>
            </w:tcBorders>
          </w:tcPr>
          <w:p w:rsidR="00875939" w:rsidRPr="00AB7BEB" w:rsidRDefault="00875939" w:rsidP="00101324">
            <w:pPr>
              <w:tabs>
                <w:tab w:val="right" w:pos="9000"/>
              </w:tabs>
              <w:spacing w:before="60" w:after="60"/>
              <w:jc w:val="both"/>
              <w:rPr>
                <w:rFonts w:ascii="Arial Narrow" w:hAnsi="Arial Narrow"/>
                <w:sz w:val="24"/>
                <w:szCs w:val="24"/>
              </w:rPr>
            </w:pPr>
            <w:r w:rsidRPr="00AB7BEB">
              <w:rPr>
                <w:rFonts w:ascii="Arial Narrow" w:hAnsi="Arial Narrow"/>
                <w:sz w:val="24"/>
                <w:szCs w:val="24"/>
              </w:rPr>
              <w:t>1975-2004</w:t>
            </w:r>
          </w:p>
        </w:tc>
      </w:tr>
      <w:tr w:rsidR="00875939" w:rsidRPr="00AB7BEB">
        <w:trPr>
          <w:trHeight w:val="300"/>
        </w:trPr>
        <w:tc>
          <w:tcPr>
            <w:tcW w:w="1560" w:type="dxa"/>
            <w:tcBorders>
              <w:top w:val="single" w:sz="4" w:space="0" w:color="auto"/>
              <w:left w:val="single" w:sz="4" w:space="0" w:color="auto"/>
              <w:bottom w:val="single" w:sz="4" w:space="0" w:color="auto"/>
              <w:right w:val="single" w:sz="4" w:space="0" w:color="auto"/>
            </w:tcBorders>
          </w:tcPr>
          <w:p w:rsidR="00875939" w:rsidRPr="00AB7BEB" w:rsidRDefault="00875939" w:rsidP="00101324">
            <w:pPr>
              <w:tabs>
                <w:tab w:val="left" w:pos="426"/>
              </w:tabs>
              <w:spacing w:before="60" w:after="60"/>
              <w:rPr>
                <w:rFonts w:ascii="Arial Narrow" w:hAnsi="Arial Narrow"/>
                <w:b/>
                <w:sz w:val="24"/>
                <w:szCs w:val="24"/>
              </w:rPr>
            </w:pPr>
            <w:r w:rsidRPr="00AB7BEB">
              <w:rPr>
                <w:rFonts w:ascii="Arial Narrow" w:hAnsi="Arial Narrow"/>
                <w:b/>
                <w:sz w:val="24"/>
                <w:szCs w:val="24"/>
              </w:rPr>
              <w:t>Lieu :</w:t>
            </w:r>
          </w:p>
        </w:tc>
        <w:tc>
          <w:tcPr>
            <w:tcW w:w="8505" w:type="dxa"/>
            <w:tcBorders>
              <w:top w:val="single" w:sz="4" w:space="0" w:color="auto"/>
              <w:left w:val="single" w:sz="4" w:space="0" w:color="auto"/>
              <w:bottom w:val="single" w:sz="4" w:space="0" w:color="auto"/>
              <w:right w:val="single" w:sz="4" w:space="0" w:color="auto"/>
            </w:tcBorders>
          </w:tcPr>
          <w:p w:rsidR="00875939" w:rsidRPr="00AB7BEB" w:rsidRDefault="00875939" w:rsidP="00101324">
            <w:pPr>
              <w:tabs>
                <w:tab w:val="right" w:pos="9000"/>
              </w:tabs>
              <w:spacing w:before="60" w:after="60"/>
              <w:jc w:val="both"/>
              <w:rPr>
                <w:rFonts w:ascii="Arial Narrow" w:hAnsi="Arial Narrow"/>
                <w:sz w:val="24"/>
                <w:szCs w:val="24"/>
              </w:rPr>
            </w:pPr>
            <w:r w:rsidRPr="00AB7BEB">
              <w:rPr>
                <w:rFonts w:ascii="Arial Narrow" w:hAnsi="Arial Narrow"/>
                <w:sz w:val="24"/>
                <w:szCs w:val="24"/>
              </w:rPr>
              <w:t>France, USA</w:t>
            </w:r>
          </w:p>
        </w:tc>
      </w:tr>
      <w:tr w:rsidR="00875939" w:rsidRPr="00AB7BEB">
        <w:trPr>
          <w:trHeight w:val="300"/>
        </w:trPr>
        <w:tc>
          <w:tcPr>
            <w:tcW w:w="1560" w:type="dxa"/>
            <w:tcBorders>
              <w:top w:val="single" w:sz="4" w:space="0" w:color="auto"/>
              <w:left w:val="single" w:sz="4" w:space="0" w:color="auto"/>
              <w:bottom w:val="single" w:sz="4" w:space="0" w:color="auto"/>
              <w:right w:val="single" w:sz="4" w:space="0" w:color="auto"/>
            </w:tcBorders>
          </w:tcPr>
          <w:p w:rsidR="00875939" w:rsidRPr="00AB7BEB" w:rsidRDefault="00875939" w:rsidP="00101324">
            <w:pPr>
              <w:tabs>
                <w:tab w:val="left" w:pos="426"/>
              </w:tabs>
              <w:spacing w:before="60" w:after="60"/>
              <w:rPr>
                <w:rFonts w:ascii="Arial Narrow" w:hAnsi="Arial Narrow"/>
                <w:b/>
                <w:sz w:val="24"/>
                <w:szCs w:val="24"/>
              </w:rPr>
            </w:pPr>
            <w:r w:rsidRPr="00AB7BEB">
              <w:rPr>
                <w:rFonts w:ascii="Arial Narrow" w:hAnsi="Arial Narrow"/>
                <w:b/>
                <w:sz w:val="24"/>
                <w:szCs w:val="24"/>
              </w:rPr>
              <w:t>Institution :</w:t>
            </w:r>
          </w:p>
        </w:tc>
        <w:tc>
          <w:tcPr>
            <w:tcW w:w="8505" w:type="dxa"/>
            <w:tcBorders>
              <w:top w:val="single" w:sz="4" w:space="0" w:color="auto"/>
              <w:left w:val="single" w:sz="4" w:space="0" w:color="auto"/>
              <w:bottom w:val="single" w:sz="4" w:space="0" w:color="auto"/>
              <w:right w:val="single" w:sz="4" w:space="0" w:color="auto"/>
            </w:tcBorders>
          </w:tcPr>
          <w:p w:rsidR="00875939" w:rsidRPr="00AB7BEB" w:rsidRDefault="00875939" w:rsidP="00101324">
            <w:pPr>
              <w:tabs>
                <w:tab w:val="right" w:pos="9000"/>
              </w:tabs>
              <w:spacing w:before="60" w:after="60"/>
              <w:jc w:val="both"/>
              <w:rPr>
                <w:rFonts w:ascii="Arial Narrow" w:hAnsi="Arial Narrow"/>
                <w:iCs/>
                <w:sz w:val="24"/>
                <w:szCs w:val="24"/>
              </w:rPr>
            </w:pPr>
            <w:r w:rsidRPr="00AB7BEB">
              <w:rPr>
                <w:rFonts w:ascii="Arial Narrow" w:hAnsi="Arial Narrow"/>
                <w:iCs/>
                <w:sz w:val="24"/>
                <w:szCs w:val="24"/>
              </w:rPr>
              <w:t>IREM de l’Université de Franche-Comté/INRP</w:t>
            </w:r>
          </w:p>
        </w:tc>
      </w:tr>
      <w:tr w:rsidR="00875939" w:rsidRPr="00AB7BEB">
        <w:trPr>
          <w:trHeight w:val="300"/>
        </w:trPr>
        <w:tc>
          <w:tcPr>
            <w:tcW w:w="1560" w:type="dxa"/>
            <w:tcBorders>
              <w:top w:val="single" w:sz="4" w:space="0" w:color="auto"/>
              <w:left w:val="single" w:sz="4" w:space="0" w:color="auto"/>
              <w:bottom w:val="single" w:sz="4" w:space="0" w:color="auto"/>
              <w:right w:val="single" w:sz="4" w:space="0" w:color="auto"/>
            </w:tcBorders>
          </w:tcPr>
          <w:p w:rsidR="00875939" w:rsidRPr="00AB7BEB" w:rsidRDefault="00875939" w:rsidP="00101324">
            <w:pPr>
              <w:tabs>
                <w:tab w:val="left" w:pos="426"/>
              </w:tabs>
              <w:spacing w:before="60" w:after="60"/>
              <w:rPr>
                <w:rFonts w:ascii="Arial Narrow" w:hAnsi="Arial Narrow"/>
                <w:b/>
                <w:sz w:val="24"/>
                <w:szCs w:val="24"/>
              </w:rPr>
            </w:pPr>
            <w:r w:rsidRPr="00AB7BEB">
              <w:rPr>
                <w:rFonts w:ascii="Arial Narrow" w:hAnsi="Arial Narrow"/>
                <w:b/>
                <w:sz w:val="24"/>
                <w:szCs w:val="24"/>
              </w:rPr>
              <w:t>Fonctions :</w:t>
            </w:r>
          </w:p>
        </w:tc>
        <w:tc>
          <w:tcPr>
            <w:tcW w:w="8505" w:type="dxa"/>
            <w:tcBorders>
              <w:top w:val="single" w:sz="4" w:space="0" w:color="auto"/>
              <w:left w:val="single" w:sz="4" w:space="0" w:color="auto"/>
              <w:bottom w:val="single" w:sz="4" w:space="0" w:color="auto"/>
              <w:right w:val="single" w:sz="4" w:space="0" w:color="auto"/>
            </w:tcBorders>
          </w:tcPr>
          <w:p w:rsidR="00875939" w:rsidRPr="00AB7BEB" w:rsidRDefault="00875939" w:rsidP="00101324">
            <w:pPr>
              <w:pStyle w:val="normaltableau"/>
              <w:spacing w:after="60"/>
              <w:rPr>
                <w:rFonts w:ascii="Arial Narrow" w:hAnsi="Arial Narrow" w:cs="Arial"/>
                <w:i w:val="0"/>
                <w:iCs/>
                <w:sz w:val="24"/>
                <w:szCs w:val="24"/>
                <w:lang w:val="fr-FR"/>
              </w:rPr>
            </w:pPr>
            <w:r w:rsidRPr="00AB7BEB">
              <w:rPr>
                <w:rFonts w:ascii="Arial Narrow" w:hAnsi="Arial Narrow" w:cs="Arial"/>
                <w:i w:val="0"/>
                <w:iCs/>
                <w:sz w:val="24"/>
                <w:szCs w:val="24"/>
                <w:lang w:val="fr-FR"/>
              </w:rPr>
              <w:t>Animateur- formateur à l’Institut de Recherche sur l’Enseignement des Mathématiques de l’Université de Franche-Comté (IREM).</w:t>
            </w:r>
          </w:p>
          <w:p w:rsidR="00875939" w:rsidRPr="00AB7BEB" w:rsidRDefault="00875939" w:rsidP="00101324">
            <w:pPr>
              <w:pStyle w:val="normaltableau"/>
              <w:spacing w:after="60"/>
              <w:jc w:val="left"/>
              <w:rPr>
                <w:rFonts w:ascii="Arial Narrow" w:hAnsi="Arial Narrow" w:cs="Arial"/>
                <w:i w:val="0"/>
                <w:iCs/>
                <w:sz w:val="24"/>
                <w:szCs w:val="24"/>
                <w:lang w:val="fr-FR"/>
              </w:rPr>
            </w:pPr>
            <w:r w:rsidRPr="00AB7BEB">
              <w:rPr>
                <w:rFonts w:ascii="Arial Narrow" w:hAnsi="Arial Narrow" w:cs="Arial"/>
                <w:i w:val="0"/>
                <w:iCs/>
                <w:sz w:val="24"/>
                <w:szCs w:val="24"/>
                <w:lang w:val="fr-FR"/>
              </w:rPr>
              <w:t>Chercheur associé à l’Institut National de Recherche Pédagogique (INRP).</w:t>
            </w:r>
          </w:p>
          <w:p w:rsidR="00875939" w:rsidRDefault="00875939" w:rsidP="00B84419">
            <w:pPr>
              <w:pStyle w:val="normaltableau"/>
              <w:numPr>
                <w:ilvl w:val="0"/>
                <w:numId w:val="3"/>
              </w:numPr>
              <w:spacing w:after="60"/>
              <w:rPr>
                <w:rFonts w:ascii="Arial Narrow" w:hAnsi="Arial Narrow" w:cs="Arial"/>
                <w:i w:val="0"/>
                <w:iCs/>
                <w:sz w:val="24"/>
                <w:szCs w:val="24"/>
                <w:lang w:val="fr-FR"/>
              </w:rPr>
            </w:pPr>
            <w:r w:rsidRPr="00AB7BEB">
              <w:rPr>
                <w:rFonts w:ascii="Arial Narrow" w:hAnsi="Arial Narrow" w:cs="Arial"/>
                <w:b/>
                <w:i w:val="0"/>
                <w:iCs/>
                <w:sz w:val="24"/>
                <w:szCs w:val="24"/>
                <w:lang w:val="fr-FR"/>
              </w:rPr>
              <w:t>Suivi scientifique des programmes de mathématiques</w:t>
            </w:r>
            <w:r w:rsidRPr="00AB7BEB">
              <w:rPr>
                <w:rFonts w:ascii="Arial Narrow" w:hAnsi="Arial Narrow" w:cs="Arial"/>
                <w:i w:val="0"/>
                <w:iCs/>
                <w:sz w:val="24"/>
                <w:szCs w:val="24"/>
                <w:lang w:val="fr-FR"/>
              </w:rPr>
              <w:t>.</w:t>
            </w:r>
          </w:p>
          <w:p w:rsidR="00B84419" w:rsidRPr="00B84419" w:rsidRDefault="00B84419" w:rsidP="00B84419">
            <w:pPr>
              <w:pStyle w:val="normaltableau"/>
              <w:spacing w:after="60"/>
              <w:rPr>
                <w:rFonts w:ascii="Arial Narrow" w:hAnsi="Arial Narrow" w:cs="Arial"/>
                <w:iCs/>
                <w:sz w:val="24"/>
                <w:szCs w:val="24"/>
                <w:lang w:val="fr-FR"/>
              </w:rPr>
            </w:pPr>
            <w:r w:rsidRPr="00B84419">
              <w:rPr>
                <w:rFonts w:ascii="Arial Narrow" w:hAnsi="Arial Narrow" w:cs="Arial"/>
                <w:iCs/>
                <w:sz w:val="24"/>
                <w:szCs w:val="24"/>
                <w:lang w:val="fr-FR"/>
              </w:rPr>
              <w:t xml:space="preserve">Dans ce cadre, développement de nombreux </w:t>
            </w:r>
            <w:r>
              <w:rPr>
                <w:rFonts w:ascii="Arial Narrow" w:hAnsi="Arial Narrow" w:cs="Arial"/>
                <w:iCs/>
                <w:sz w:val="24"/>
                <w:szCs w:val="24"/>
                <w:lang w:val="fr-FR"/>
              </w:rPr>
              <w:t>documents et guides pédagogiques largement diffusés en France.</w:t>
            </w:r>
          </w:p>
          <w:p w:rsidR="00875939" w:rsidRPr="00AB7BEB" w:rsidRDefault="00875939" w:rsidP="00101324">
            <w:pPr>
              <w:pStyle w:val="normaltableau"/>
              <w:spacing w:after="60"/>
              <w:rPr>
                <w:rFonts w:ascii="Arial Narrow" w:hAnsi="Arial Narrow" w:cs="Arial"/>
                <w:i w:val="0"/>
                <w:iCs/>
                <w:sz w:val="24"/>
                <w:szCs w:val="24"/>
                <w:lang w:val="fr-FR"/>
              </w:rPr>
            </w:pPr>
            <w:r w:rsidRPr="00AB7BEB">
              <w:rPr>
                <w:rFonts w:ascii="Arial Narrow" w:hAnsi="Arial Narrow" w:cs="Arial"/>
                <w:i w:val="0"/>
                <w:iCs/>
                <w:sz w:val="24"/>
                <w:szCs w:val="24"/>
                <w:lang w:val="fr-FR"/>
              </w:rPr>
              <w:t>- « Project manager » du projet « reference levels in mathematics education in Europe at 16 » mené avec la Société Mathématique Européenne pour la Commission Européenne. Dans ce cadre, coordination du travail d’un groupe de mathématiciens de 18 pays.</w:t>
            </w:r>
          </w:p>
          <w:p w:rsidR="00875939" w:rsidRPr="00AB7BEB" w:rsidRDefault="00875939" w:rsidP="00101324">
            <w:pPr>
              <w:pStyle w:val="normaltableau"/>
              <w:spacing w:after="60"/>
              <w:rPr>
                <w:rFonts w:ascii="Arial Narrow" w:hAnsi="Arial Narrow" w:cs="Arial"/>
                <w:i w:val="0"/>
                <w:iCs/>
                <w:sz w:val="24"/>
                <w:szCs w:val="24"/>
                <w:lang w:val="fr-FR"/>
              </w:rPr>
            </w:pPr>
            <w:r w:rsidRPr="00AB7BEB">
              <w:rPr>
                <w:rFonts w:ascii="Arial Narrow" w:hAnsi="Arial Narrow" w:cs="Arial"/>
                <w:i w:val="0"/>
                <w:iCs/>
                <w:sz w:val="24"/>
                <w:szCs w:val="24"/>
                <w:lang w:val="fr-FR"/>
              </w:rPr>
              <w:t>- Membre du Conseil Scientifique des IREMs</w:t>
            </w:r>
          </w:p>
          <w:p w:rsidR="00875939" w:rsidRPr="00AB7BEB" w:rsidRDefault="00875939" w:rsidP="00101324">
            <w:pPr>
              <w:pStyle w:val="normaltableau"/>
              <w:spacing w:after="60"/>
              <w:rPr>
                <w:rFonts w:ascii="Arial Narrow" w:hAnsi="Arial Narrow" w:cs="Arial"/>
                <w:i w:val="0"/>
                <w:iCs/>
                <w:sz w:val="24"/>
                <w:szCs w:val="24"/>
                <w:lang w:val="fr-FR"/>
              </w:rPr>
            </w:pPr>
            <w:r w:rsidRPr="00AB7BEB">
              <w:rPr>
                <w:rFonts w:ascii="Arial Narrow" w:hAnsi="Arial Narrow" w:cs="Arial"/>
                <w:i w:val="0"/>
                <w:iCs/>
                <w:sz w:val="24"/>
                <w:szCs w:val="24"/>
                <w:lang w:val="fr-FR"/>
              </w:rPr>
              <w:t>- Membre du comité de rédaction de la revue « Petit x ».</w:t>
            </w:r>
          </w:p>
          <w:p w:rsidR="00B84419" w:rsidRPr="00B84419" w:rsidRDefault="00875939" w:rsidP="00101324">
            <w:pPr>
              <w:pStyle w:val="normaltableau"/>
              <w:spacing w:after="60"/>
              <w:rPr>
                <w:rFonts w:ascii="Arial Narrow" w:hAnsi="Arial Narrow" w:cs="Arial"/>
                <w:i w:val="0"/>
                <w:iCs/>
                <w:sz w:val="24"/>
                <w:szCs w:val="24"/>
                <w:lang w:val="fr-FR"/>
              </w:rPr>
            </w:pPr>
            <w:r w:rsidRPr="00AB7BEB">
              <w:rPr>
                <w:rFonts w:ascii="Arial Narrow" w:hAnsi="Arial Narrow" w:cs="Arial"/>
                <w:i w:val="0"/>
                <w:iCs/>
                <w:sz w:val="24"/>
                <w:szCs w:val="24"/>
                <w:lang w:val="fr-FR"/>
              </w:rPr>
              <w:t>- Contributions à  un séminaire international annuel  organisé au « Parc City Mathematical Institute » par l’ « Institute of Advanced Studies » de l’université de Princeton (USA) sur le thème des comparaisons curriculaires inter-pays dans le domaine des mathématiques (2001-2004)</w:t>
            </w:r>
          </w:p>
        </w:tc>
      </w:tr>
    </w:tbl>
    <w:p w:rsidR="00875939" w:rsidRPr="00AB7BEB" w:rsidRDefault="00875939" w:rsidP="00101324">
      <w:pPr>
        <w:spacing w:before="60" w:after="60"/>
        <w:rPr>
          <w:rFonts w:ascii="Arial Narrow" w:hAnsi="Arial Narrow"/>
          <w:b/>
          <w:sz w:val="24"/>
          <w:szCs w:val="24"/>
        </w:rPr>
      </w:pPr>
    </w:p>
    <w:tbl>
      <w:tblPr>
        <w:tblW w:w="1006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560"/>
        <w:gridCol w:w="8505"/>
      </w:tblGrid>
      <w:tr w:rsidR="00875939" w:rsidRPr="00AB7BEB">
        <w:trPr>
          <w:trHeight w:val="300"/>
        </w:trPr>
        <w:tc>
          <w:tcPr>
            <w:tcW w:w="1560" w:type="dxa"/>
            <w:tcBorders>
              <w:top w:val="single" w:sz="4" w:space="0" w:color="auto"/>
              <w:left w:val="single" w:sz="4" w:space="0" w:color="auto"/>
              <w:bottom w:val="single" w:sz="4" w:space="0" w:color="auto"/>
              <w:right w:val="single" w:sz="4" w:space="0" w:color="auto"/>
            </w:tcBorders>
          </w:tcPr>
          <w:p w:rsidR="00875939" w:rsidRPr="00AB7BEB" w:rsidRDefault="00875939" w:rsidP="00101324">
            <w:pPr>
              <w:tabs>
                <w:tab w:val="left" w:pos="426"/>
              </w:tabs>
              <w:spacing w:before="60" w:after="60"/>
              <w:rPr>
                <w:rFonts w:ascii="Arial Narrow" w:hAnsi="Arial Narrow"/>
                <w:b/>
                <w:sz w:val="24"/>
                <w:szCs w:val="24"/>
              </w:rPr>
            </w:pPr>
            <w:r w:rsidRPr="00AB7BEB">
              <w:rPr>
                <w:rFonts w:ascii="Arial Narrow" w:hAnsi="Arial Narrow"/>
                <w:b/>
                <w:sz w:val="24"/>
                <w:szCs w:val="24"/>
              </w:rPr>
              <w:t>Dates :</w:t>
            </w:r>
          </w:p>
        </w:tc>
        <w:tc>
          <w:tcPr>
            <w:tcW w:w="8505" w:type="dxa"/>
            <w:tcBorders>
              <w:top w:val="single" w:sz="4" w:space="0" w:color="auto"/>
              <w:left w:val="single" w:sz="4" w:space="0" w:color="auto"/>
              <w:bottom w:val="single" w:sz="4" w:space="0" w:color="auto"/>
              <w:right w:val="single" w:sz="4" w:space="0" w:color="auto"/>
            </w:tcBorders>
          </w:tcPr>
          <w:p w:rsidR="00875939" w:rsidRPr="00AB7BEB" w:rsidRDefault="00875939" w:rsidP="00101324">
            <w:pPr>
              <w:tabs>
                <w:tab w:val="right" w:pos="9000"/>
              </w:tabs>
              <w:spacing w:before="60" w:after="60"/>
              <w:jc w:val="both"/>
              <w:rPr>
                <w:rFonts w:ascii="Arial Narrow" w:hAnsi="Arial Narrow"/>
                <w:sz w:val="24"/>
                <w:szCs w:val="24"/>
              </w:rPr>
            </w:pPr>
            <w:r w:rsidRPr="00AB7BEB">
              <w:rPr>
                <w:rFonts w:ascii="Arial Narrow" w:hAnsi="Arial Narrow"/>
                <w:sz w:val="24"/>
                <w:szCs w:val="24"/>
              </w:rPr>
              <w:t>1974-1990</w:t>
            </w:r>
          </w:p>
        </w:tc>
      </w:tr>
      <w:tr w:rsidR="00875939" w:rsidRPr="00AB7BEB">
        <w:trPr>
          <w:trHeight w:val="300"/>
        </w:trPr>
        <w:tc>
          <w:tcPr>
            <w:tcW w:w="1560" w:type="dxa"/>
            <w:tcBorders>
              <w:top w:val="single" w:sz="4" w:space="0" w:color="auto"/>
              <w:left w:val="single" w:sz="4" w:space="0" w:color="auto"/>
              <w:bottom w:val="single" w:sz="4" w:space="0" w:color="auto"/>
              <w:right w:val="single" w:sz="4" w:space="0" w:color="auto"/>
            </w:tcBorders>
          </w:tcPr>
          <w:p w:rsidR="00875939" w:rsidRPr="00AB7BEB" w:rsidRDefault="00875939" w:rsidP="00101324">
            <w:pPr>
              <w:tabs>
                <w:tab w:val="left" w:pos="426"/>
              </w:tabs>
              <w:spacing w:before="60" w:after="60"/>
              <w:rPr>
                <w:rFonts w:ascii="Arial Narrow" w:hAnsi="Arial Narrow"/>
                <w:b/>
                <w:sz w:val="24"/>
                <w:szCs w:val="24"/>
              </w:rPr>
            </w:pPr>
            <w:r w:rsidRPr="00AB7BEB">
              <w:rPr>
                <w:rFonts w:ascii="Arial Narrow" w:hAnsi="Arial Narrow"/>
                <w:b/>
                <w:sz w:val="24"/>
                <w:szCs w:val="24"/>
              </w:rPr>
              <w:t>Lieu :</w:t>
            </w:r>
          </w:p>
        </w:tc>
        <w:tc>
          <w:tcPr>
            <w:tcW w:w="8505" w:type="dxa"/>
            <w:tcBorders>
              <w:top w:val="single" w:sz="4" w:space="0" w:color="auto"/>
              <w:left w:val="single" w:sz="4" w:space="0" w:color="auto"/>
              <w:bottom w:val="single" w:sz="4" w:space="0" w:color="auto"/>
              <w:right w:val="single" w:sz="4" w:space="0" w:color="auto"/>
            </w:tcBorders>
          </w:tcPr>
          <w:p w:rsidR="00875939" w:rsidRPr="00AB7BEB" w:rsidRDefault="00875939" w:rsidP="00101324">
            <w:pPr>
              <w:tabs>
                <w:tab w:val="right" w:pos="9000"/>
              </w:tabs>
              <w:spacing w:before="60" w:after="60"/>
              <w:jc w:val="both"/>
              <w:rPr>
                <w:rFonts w:ascii="Arial Narrow" w:hAnsi="Arial Narrow"/>
                <w:sz w:val="24"/>
                <w:szCs w:val="24"/>
              </w:rPr>
            </w:pPr>
            <w:r w:rsidRPr="00AB7BEB">
              <w:rPr>
                <w:rFonts w:ascii="Arial Narrow" w:hAnsi="Arial Narrow"/>
                <w:sz w:val="24"/>
                <w:szCs w:val="24"/>
              </w:rPr>
              <w:t>France</w:t>
            </w:r>
          </w:p>
        </w:tc>
      </w:tr>
      <w:tr w:rsidR="00875939" w:rsidRPr="00AB7BEB">
        <w:trPr>
          <w:trHeight w:val="300"/>
        </w:trPr>
        <w:tc>
          <w:tcPr>
            <w:tcW w:w="1560" w:type="dxa"/>
            <w:tcBorders>
              <w:top w:val="single" w:sz="4" w:space="0" w:color="auto"/>
              <w:left w:val="single" w:sz="4" w:space="0" w:color="auto"/>
              <w:bottom w:val="single" w:sz="4" w:space="0" w:color="auto"/>
              <w:right w:val="single" w:sz="4" w:space="0" w:color="auto"/>
            </w:tcBorders>
          </w:tcPr>
          <w:p w:rsidR="00875939" w:rsidRPr="00AB7BEB" w:rsidRDefault="00875939" w:rsidP="00101324">
            <w:pPr>
              <w:tabs>
                <w:tab w:val="left" w:pos="426"/>
              </w:tabs>
              <w:spacing w:before="60" w:after="60"/>
              <w:rPr>
                <w:rFonts w:ascii="Arial Narrow" w:hAnsi="Arial Narrow"/>
                <w:b/>
                <w:sz w:val="24"/>
                <w:szCs w:val="24"/>
              </w:rPr>
            </w:pPr>
            <w:r w:rsidRPr="00AB7BEB">
              <w:rPr>
                <w:rFonts w:ascii="Arial Narrow" w:hAnsi="Arial Narrow"/>
                <w:b/>
                <w:sz w:val="24"/>
                <w:szCs w:val="24"/>
              </w:rPr>
              <w:t>Institution :</w:t>
            </w:r>
          </w:p>
        </w:tc>
        <w:tc>
          <w:tcPr>
            <w:tcW w:w="8505" w:type="dxa"/>
            <w:tcBorders>
              <w:top w:val="single" w:sz="4" w:space="0" w:color="auto"/>
              <w:left w:val="single" w:sz="4" w:space="0" w:color="auto"/>
              <w:bottom w:val="single" w:sz="4" w:space="0" w:color="auto"/>
              <w:right w:val="single" w:sz="4" w:space="0" w:color="auto"/>
            </w:tcBorders>
          </w:tcPr>
          <w:p w:rsidR="00875939" w:rsidRPr="00AB7BEB" w:rsidRDefault="00875939" w:rsidP="00101324">
            <w:pPr>
              <w:tabs>
                <w:tab w:val="right" w:pos="9000"/>
              </w:tabs>
              <w:spacing w:before="60" w:after="60"/>
              <w:jc w:val="both"/>
              <w:rPr>
                <w:rFonts w:ascii="Arial Narrow" w:hAnsi="Arial Narrow"/>
                <w:iCs/>
                <w:sz w:val="24"/>
                <w:szCs w:val="24"/>
              </w:rPr>
            </w:pPr>
            <w:r w:rsidRPr="00AB7BEB">
              <w:rPr>
                <w:rFonts w:ascii="Arial Narrow" w:hAnsi="Arial Narrow"/>
                <w:iCs/>
                <w:sz w:val="24"/>
                <w:szCs w:val="24"/>
              </w:rPr>
              <w:t>MEN</w:t>
            </w:r>
          </w:p>
        </w:tc>
      </w:tr>
      <w:tr w:rsidR="00875939" w:rsidRPr="00AB7BEB">
        <w:trPr>
          <w:trHeight w:val="300"/>
        </w:trPr>
        <w:tc>
          <w:tcPr>
            <w:tcW w:w="1560" w:type="dxa"/>
            <w:tcBorders>
              <w:top w:val="single" w:sz="4" w:space="0" w:color="auto"/>
              <w:left w:val="single" w:sz="4" w:space="0" w:color="auto"/>
              <w:bottom w:val="single" w:sz="4" w:space="0" w:color="auto"/>
              <w:right w:val="single" w:sz="4" w:space="0" w:color="auto"/>
            </w:tcBorders>
          </w:tcPr>
          <w:p w:rsidR="00875939" w:rsidRPr="00AB7BEB" w:rsidRDefault="00875939" w:rsidP="00101324">
            <w:pPr>
              <w:tabs>
                <w:tab w:val="left" w:pos="426"/>
              </w:tabs>
              <w:spacing w:before="60" w:after="60"/>
              <w:rPr>
                <w:rFonts w:ascii="Arial Narrow" w:hAnsi="Arial Narrow"/>
                <w:b/>
                <w:sz w:val="24"/>
                <w:szCs w:val="24"/>
              </w:rPr>
            </w:pPr>
            <w:r w:rsidRPr="00AB7BEB">
              <w:rPr>
                <w:rFonts w:ascii="Arial Narrow" w:hAnsi="Arial Narrow"/>
                <w:b/>
                <w:sz w:val="24"/>
                <w:szCs w:val="24"/>
              </w:rPr>
              <w:t>Fonctions :</w:t>
            </w:r>
          </w:p>
        </w:tc>
        <w:tc>
          <w:tcPr>
            <w:tcW w:w="8505" w:type="dxa"/>
            <w:tcBorders>
              <w:top w:val="single" w:sz="4" w:space="0" w:color="auto"/>
              <w:left w:val="single" w:sz="4" w:space="0" w:color="auto"/>
              <w:bottom w:val="single" w:sz="4" w:space="0" w:color="auto"/>
              <w:right w:val="single" w:sz="4" w:space="0" w:color="auto"/>
            </w:tcBorders>
          </w:tcPr>
          <w:p w:rsidR="00875939" w:rsidRPr="00AB7BEB" w:rsidRDefault="00875939" w:rsidP="00101324">
            <w:pPr>
              <w:pStyle w:val="normaltableau"/>
              <w:spacing w:after="60"/>
              <w:jc w:val="left"/>
              <w:rPr>
                <w:rFonts w:ascii="Arial Narrow" w:hAnsi="Arial Narrow" w:cs="Arial"/>
                <w:i w:val="0"/>
                <w:iCs/>
                <w:sz w:val="24"/>
                <w:szCs w:val="24"/>
                <w:lang w:val="fr-FR"/>
              </w:rPr>
            </w:pPr>
            <w:r w:rsidRPr="00AB7BEB">
              <w:rPr>
                <w:rFonts w:ascii="Arial Narrow" w:hAnsi="Arial Narrow" w:cs="Arial"/>
                <w:i w:val="0"/>
                <w:iCs/>
                <w:sz w:val="24"/>
                <w:szCs w:val="24"/>
                <w:lang w:val="fr-FR"/>
              </w:rPr>
              <w:t>Enseignement des mathématiques au Collège Pierre Vernier d’Ornans (25 290) – avec décharges partielles pour activités de recherche sur l’enseignement des mathématiques et d’animation d’équipes.</w:t>
            </w:r>
          </w:p>
        </w:tc>
      </w:tr>
    </w:tbl>
    <w:p w:rsidR="00875939" w:rsidRPr="00AB7BEB" w:rsidRDefault="00875939" w:rsidP="00101324">
      <w:pPr>
        <w:spacing w:before="60" w:after="60"/>
        <w:rPr>
          <w:rFonts w:ascii="Arial Narrow" w:hAnsi="Arial Narrow"/>
          <w:b/>
          <w:sz w:val="24"/>
          <w:szCs w:val="24"/>
        </w:rPr>
      </w:pPr>
    </w:p>
    <w:tbl>
      <w:tblPr>
        <w:tblW w:w="1006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560"/>
        <w:gridCol w:w="8505"/>
      </w:tblGrid>
      <w:tr w:rsidR="00875939" w:rsidRPr="00AB7BEB">
        <w:trPr>
          <w:trHeight w:val="300"/>
        </w:trPr>
        <w:tc>
          <w:tcPr>
            <w:tcW w:w="1560" w:type="dxa"/>
            <w:tcBorders>
              <w:top w:val="single" w:sz="4" w:space="0" w:color="auto"/>
              <w:left w:val="single" w:sz="4" w:space="0" w:color="auto"/>
              <w:bottom w:val="single" w:sz="4" w:space="0" w:color="auto"/>
              <w:right w:val="single" w:sz="4" w:space="0" w:color="auto"/>
            </w:tcBorders>
          </w:tcPr>
          <w:p w:rsidR="00875939" w:rsidRPr="00AB7BEB" w:rsidRDefault="00875939" w:rsidP="00101324">
            <w:pPr>
              <w:tabs>
                <w:tab w:val="left" w:pos="426"/>
              </w:tabs>
              <w:spacing w:before="60" w:after="60"/>
              <w:rPr>
                <w:rFonts w:ascii="Arial Narrow" w:hAnsi="Arial Narrow"/>
                <w:b/>
                <w:sz w:val="24"/>
                <w:szCs w:val="24"/>
              </w:rPr>
            </w:pPr>
            <w:r w:rsidRPr="00AB7BEB">
              <w:rPr>
                <w:rFonts w:ascii="Arial Narrow" w:hAnsi="Arial Narrow"/>
                <w:b/>
                <w:sz w:val="24"/>
                <w:szCs w:val="24"/>
              </w:rPr>
              <w:t>Dates :</w:t>
            </w:r>
          </w:p>
        </w:tc>
        <w:tc>
          <w:tcPr>
            <w:tcW w:w="8505" w:type="dxa"/>
            <w:tcBorders>
              <w:top w:val="single" w:sz="4" w:space="0" w:color="auto"/>
              <w:left w:val="single" w:sz="4" w:space="0" w:color="auto"/>
              <w:bottom w:val="single" w:sz="4" w:space="0" w:color="auto"/>
              <w:right w:val="single" w:sz="4" w:space="0" w:color="auto"/>
            </w:tcBorders>
          </w:tcPr>
          <w:p w:rsidR="00875939" w:rsidRPr="00AB7BEB" w:rsidRDefault="00875939" w:rsidP="00101324">
            <w:pPr>
              <w:tabs>
                <w:tab w:val="right" w:pos="9000"/>
              </w:tabs>
              <w:spacing w:before="60" w:after="60"/>
              <w:jc w:val="both"/>
              <w:rPr>
                <w:rFonts w:ascii="Arial Narrow" w:hAnsi="Arial Narrow"/>
                <w:sz w:val="24"/>
                <w:szCs w:val="24"/>
              </w:rPr>
            </w:pPr>
            <w:r w:rsidRPr="00AB7BEB">
              <w:rPr>
                <w:rFonts w:ascii="Arial Narrow" w:hAnsi="Arial Narrow"/>
                <w:sz w:val="24"/>
                <w:szCs w:val="24"/>
              </w:rPr>
              <w:t>1962-1974</w:t>
            </w:r>
          </w:p>
        </w:tc>
      </w:tr>
      <w:tr w:rsidR="00875939" w:rsidRPr="00AB7BEB">
        <w:trPr>
          <w:trHeight w:val="300"/>
        </w:trPr>
        <w:tc>
          <w:tcPr>
            <w:tcW w:w="1560" w:type="dxa"/>
            <w:tcBorders>
              <w:top w:val="single" w:sz="4" w:space="0" w:color="auto"/>
              <w:left w:val="single" w:sz="4" w:space="0" w:color="auto"/>
              <w:bottom w:val="single" w:sz="4" w:space="0" w:color="auto"/>
              <w:right w:val="single" w:sz="4" w:space="0" w:color="auto"/>
            </w:tcBorders>
          </w:tcPr>
          <w:p w:rsidR="00875939" w:rsidRPr="00AB7BEB" w:rsidRDefault="00875939" w:rsidP="00101324">
            <w:pPr>
              <w:tabs>
                <w:tab w:val="left" w:pos="426"/>
              </w:tabs>
              <w:spacing w:before="60" w:after="60"/>
              <w:rPr>
                <w:rFonts w:ascii="Arial Narrow" w:hAnsi="Arial Narrow"/>
                <w:b/>
                <w:sz w:val="24"/>
                <w:szCs w:val="24"/>
              </w:rPr>
            </w:pPr>
            <w:r w:rsidRPr="00AB7BEB">
              <w:rPr>
                <w:rFonts w:ascii="Arial Narrow" w:hAnsi="Arial Narrow"/>
                <w:b/>
                <w:sz w:val="24"/>
                <w:szCs w:val="24"/>
              </w:rPr>
              <w:t>Lieu :</w:t>
            </w:r>
          </w:p>
        </w:tc>
        <w:tc>
          <w:tcPr>
            <w:tcW w:w="8505" w:type="dxa"/>
            <w:tcBorders>
              <w:top w:val="single" w:sz="4" w:space="0" w:color="auto"/>
              <w:left w:val="single" w:sz="4" w:space="0" w:color="auto"/>
              <w:bottom w:val="single" w:sz="4" w:space="0" w:color="auto"/>
              <w:right w:val="single" w:sz="4" w:space="0" w:color="auto"/>
            </w:tcBorders>
          </w:tcPr>
          <w:p w:rsidR="00875939" w:rsidRPr="00AB7BEB" w:rsidRDefault="00DC203E" w:rsidP="00101324">
            <w:pPr>
              <w:tabs>
                <w:tab w:val="right" w:pos="9000"/>
              </w:tabs>
              <w:spacing w:before="60" w:after="60"/>
              <w:jc w:val="both"/>
              <w:rPr>
                <w:rFonts w:ascii="Arial Narrow" w:hAnsi="Arial Narrow"/>
                <w:sz w:val="24"/>
                <w:szCs w:val="24"/>
              </w:rPr>
            </w:pPr>
            <w:r>
              <w:rPr>
                <w:rFonts w:ascii="Arial Narrow" w:hAnsi="Arial Narrow"/>
                <w:sz w:val="24"/>
                <w:szCs w:val="24"/>
              </w:rPr>
              <w:t>Sénégal, Côt</w:t>
            </w:r>
            <w:r w:rsidR="00875939" w:rsidRPr="00AB7BEB">
              <w:rPr>
                <w:rFonts w:ascii="Arial Narrow" w:hAnsi="Arial Narrow"/>
                <w:sz w:val="24"/>
                <w:szCs w:val="24"/>
              </w:rPr>
              <w:t>e d’Ivoire</w:t>
            </w:r>
          </w:p>
        </w:tc>
      </w:tr>
      <w:tr w:rsidR="00875939" w:rsidRPr="00AB7BEB">
        <w:trPr>
          <w:trHeight w:val="300"/>
        </w:trPr>
        <w:tc>
          <w:tcPr>
            <w:tcW w:w="1560" w:type="dxa"/>
            <w:tcBorders>
              <w:top w:val="single" w:sz="4" w:space="0" w:color="auto"/>
              <w:left w:val="single" w:sz="4" w:space="0" w:color="auto"/>
              <w:bottom w:val="single" w:sz="4" w:space="0" w:color="auto"/>
              <w:right w:val="single" w:sz="4" w:space="0" w:color="auto"/>
            </w:tcBorders>
          </w:tcPr>
          <w:p w:rsidR="00875939" w:rsidRPr="00AB7BEB" w:rsidRDefault="00875939" w:rsidP="00101324">
            <w:pPr>
              <w:tabs>
                <w:tab w:val="left" w:pos="426"/>
              </w:tabs>
              <w:spacing w:before="60" w:after="60"/>
              <w:rPr>
                <w:rFonts w:ascii="Arial Narrow" w:hAnsi="Arial Narrow"/>
                <w:b/>
                <w:sz w:val="24"/>
                <w:szCs w:val="24"/>
              </w:rPr>
            </w:pPr>
            <w:r w:rsidRPr="00AB7BEB">
              <w:rPr>
                <w:rFonts w:ascii="Arial Narrow" w:hAnsi="Arial Narrow"/>
                <w:b/>
                <w:sz w:val="24"/>
                <w:szCs w:val="24"/>
              </w:rPr>
              <w:t>Institution :</w:t>
            </w:r>
          </w:p>
        </w:tc>
        <w:tc>
          <w:tcPr>
            <w:tcW w:w="8505" w:type="dxa"/>
            <w:tcBorders>
              <w:top w:val="single" w:sz="4" w:space="0" w:color="auto"/>
              <w:left w:val="single" w:sz="4" w:space="0" w:color="auto"/>
              <w:bottom w:val="single" w:sz="4" w:space="0" w:color="auto"/>
              <w:right w:val="single" w:sz="4" w:space="0" w:color="auto"/>
            </w:tcBorders>
          </w:tcPr>
          <w:p w:rsidR="00875939" w:rsidRPr="00AB7BEB" w:rsidRDefault="00875939" w:rsidP="00101324">
            <w:pPr>
              <w:tabs>
                <w:tab w:val="right" w:pos="9000"/>
              </w:tabs>
              <w:spacing w:before="60" w:after="60"/>
              <w:jc w:val="both"/>
              <w:rPr>
                <w:rFonts w:ascii="Arial Narrow" w:hAnsi="Arial Narrow"/>
                <w:iCs/>
                <w:sz w:val="24"/>
                <w:szCs w:val="24"/>
              </w:rPr>
            </w:pPr>
            <w:r w:rsidRPr="00AB7BEB">
              <w:rPr>
                <w:rFonts w:ascii="Arial Narrow" w:hAnsi="Arial Narrow"/>
                <w:iCs/>
                <w:sz w:val="24"/>
                <w:szCs w:val="24"/>
              </w:rPr>
              <w:t>MEN</w:t>
            </w:r>
            <w:r w:rsidR="00DC203E">
              <w:rPr>
                <w:rFonts w:ascii="Arial Narrow" w:hAnsi="Arial Narrow"/>
                <w:iCs/>
                <w:sz w:val="24"/>
                <w:szCs w:val="24"/>
              </w:rPr>
              <w:t xml:space="preserve"> (France)</w:t>
            </w:r>
          </w:p>
        </w:tc>
      </w:tr>
      <w:tr w:rsidR="00875939" w:rsidRPr="00AB7BEB">
        <w:trPr>
          <w:trHeight w:val="300"/>
        </w:trPr>
        <w:tc>
          <w:tcPr>
            <w:tcW w:w="1560" w:type="dxa"/>
            <w:tcBorders>
              <w:top w:val="single" w:sz="4" w:space="0" w:color="auto"/>
              <w:left w:val="single" w:sz="4" w:space="0" w:color="auto"/>
              <w:bottom w:val="single" w:sz="4" w:space="0" w:color="auto"/>
              <w:right w:val="single" w:sz="4" w:space="0" w:color="auto"/>
            </w:tcBorders>
          </w:tcPr>
          <w:p w:rsidR="00875939" w:rsidRPr="00AB7BEB" w:rsidRDefault="00875939" w:rsidP="00101324">
            <w:pPr>
              <w:tabs>
                <w:tab w:val="left" w:pos="426"/>
              </w:tabs>
              <w:spacing w:before="60" w:after="60"/>
              <w:rPr>
                <w:rFonts w:ascii="Arial Narrow" w:hAnsi="Arial Narrow"/>
                <w:b/>
                <w:sz w:val="24"/>
                <w:szCs w:val="24"/>
              </w:rPr>
            </w:pPr>
            <w:r w:rsidRPr="00AB7BEB">
              <w:rPr>
                <w:rFonts w:ascii="Arial Narrow" w:hAnsi="Arial Narrow"/>
                <w:b/>
                <w:sz w:val="24"/>
                <w:szCs w:val="24"/>
              </w:rPr>
              <w:t>Fonctions :</w:t>
            </w:r>
          </w:p>
        </w:tc>
        <w:tc>
          <w:tcPr>
            <w:tcW w:w="8505" w:type="dxa"/>
            <w:tcBorders>
              <w:top w:val="single" w:sz="4" w:space="0" w:color="auto"/>
              <w:left w:val="single" w:sz="4" w:space="0" w:color="auto"/>
              <w:bottom w:val="single" w:sz="4" w:space="0" w:color="auto"/>
              <w:right w:val="single" w:sz="4" w:space="0" w:color="auto"/>
            </w:tcBorders>
          </w:tcPr>
          <w:p w:rsidR="00875939" w:rsidRPr="00AB7BEB" w:rsidRDefault="00875939" w:rsidP="00101324">
            <w:pPr>
              <w:pStyle w:val="normaltableau"/>
              <w:spacing w:after="60"/>
              <w:jc w:val="left"/>
              <w:rPr>
                <w:rFonts w:ascii="Arial Narrow" w:hAnsi="Arial Narrow" w:cs="Arial"/>
                <w:i w:val="0"/>
                <w:iCs/>
                <w:sz w:val="24"/>
                <w:szCs w:val="24"/>
                <w:lang w:val="fr-FR"/>
              </w:rPr>
            </w:pPr>
            <w:r w:rsidRPr="00AB7BEB">
              <w:rPr>
                <w:rFonts w:ascii="Arial Narrow" w:hAnsi="Arial Narrow" w:cs="Arial"/>
                <w:i w:val="0"/>
                <w:iCs/>
                <w:sz w:val="24"/>
                <w:szCs w:val="24"/>
                <w:lang w:val="fr-FR"/>
              </w:rPr>
              <w:t>Enseignant de mathématiques (collège et lycé) et conseiller pédagogique au Sénégal et en Côte d’Ivoire (collège et Lycée).</w:t>
            </w:r>
          </w:p>
        </w:tc>
      </w:tr>
    </w:tbl>
    <w:p w:rsidR="00613F8A" w:rsidRPr="00AB7BEB" w:rsidRDefault="00613F8A" w:rsidP="0059214F">
      <w:pPr>
        <w:rPr>
          <w:rFonts w:ascii="Arial Narrow" w:hAnsi="Arial Narrow"/>
          <w:b/>
          <w:sz w:val="24"/>
          <w:szCs w:val="24"/>
        </w:rPr>
      </w:pPr>
    </w:p>
    <w:p w:rsidR="00695FC3" w:rsidRPr="00AB7BEB" w:rsidRDefault="00695FC3" w:rsidP="0059214F">
      <w:pPr>
        <w:rPr>
          <w:rFonts w:ascii="Arial Narrow" w:hAnsi="Arial Narrow"/>
          <w:b/>
          <w:sz w:val="24"/>
          <w:szCs w:val="24"/>
        </w:rPr>
      </w:pPr>
    </w:p>
    <w:p w:rsidR="00101324" w:rsidRPr="00AB7BEB" w:rsidRDefault="00101324" w:rsidP="00101324">
      <w:pPr>
        <w:keepNext/>
        <w:rPr>
          <w:rFonts w:ascii="Arial Narrow" w:hAnsi="Arial Narrow"/>
          <w:b/>
          <w:sz w:val="24"/>
          <w:szCs w:val="24"/>
        </w:rPr>
      </w:pPr>
      <w:r w:rsidRPr="00AB7BEB">
        <w:rPr>
          <w:rFonts w:ascii="Arial Narrow" w:hAnsi="Arial Narrow"/>
          <w:b/>
          <w:sz w:val="24"/>
          <w:szCs w:val="24"/>
        </w:rPr>
        <w:t>11.  Publications / autres informations</w:t>
      </w:r>
    </w:p>
    <w:p w:rsidR="00695FC3" w:rsidRPr="00AB7BEB" w:rsidRDefault="00695FC3" w:rsidP="00101324">
      <w:pPr>
        <w:keepNext/>
        <w:rPr>
          <w:rFonts w:ascii="Arial Narrow" w:hAnsi="Arial Narrow"/>
          <w:sz w:val="24"/>
          <w:szCs w:val="24"/>
        </w:rPr>
      </w:pPr>
    </w:p>
    <w:tbl>
      <w:tblPr>
        <w:tblW w:w="1017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0173"/>
      </w:tblGrid>
      <w:tr w:rsidR="00101324" w:rsidRPr="00AB7BEB">
        <w:tc>
          <w:tcPr>
            <w:tcW w:w="10173" w:type="dxa"/>
            <w:shd w:val="clear" w:color="auto" w:fill="auto"/>
          </w:tcPr>
          <w:p w:rsidR="001B59D9" w:rsidRPr="001B59D9" w:rsidRDefault="001B59D9" w:rsidP="001B59D9">
            <w:pPr>
              <w:widowControl w:val="0"/>
              <w:spacing w:before="60" w:after="60"/>
              <w:jc w:val="both"/>
              <w:rPr>
                <w:rFonts w:ascii="Arial Narrow" w:hAnsi="Arial Narrow"/>
                <w:sz w:val="24"/>
                <w:szCs w:val="24"/>
              </w:rPr>
            </w:pPr>
            <w:r w:rsidRPr="001B59D9">
              <w:rPr>
                <w:rFonts w:ascii="Arial Narrow" w:hAnsi="Arial Narrow"/>
                <w:sz w:val="24"/>
                <w:szCs w:val="24"/>
              </w:rPr>
              <w:t>Bodin, A. (2016) : The notion of competence in PISA and TIMSS From the idea to the practice. Seminaire TRUMP – Coimbra – Portugal</w:t>
            </w:r>
          </w:p>
          <w:p w:rsidR="001B59D9" w:rsidRPr="001B59D9" w:rsidRDefault="001B59D9" w:rsidP="001B59D9">
            <w:pPr>
              <w:widowControl w:val="0"/>
              <w:spacing w:before="60" w:after="60"/>
              <w:jc w:val="both"/>
              <w:rPr>
                <w:rFonts w:ascii="Arial Narrow" w:hAnsi="Arial Narrow"/>
                <w:sz w:val="24"/>
                <w:szCs w:val="24"/>
              </w:rPr>
            </w:pPr>
            <w:r w:rsidRPr="001B59D9">
              <w:rPr>
                <w:rFonts w:ascii="Arial Narrow" w:hAnsi="Arial Narrow"/>
                <w:sz w:val="24"/>
                <w:szCs w:val="24"/>
              </w:rPr>
              <w:t>Bodin, A. (2015) : Didactique des mathématiques et évaluation : petite histoire de 40 ans de chemins parallèles. À terme, l'évaluation est-elle soluble dans la didactique ? Actes du séminaire natonal de didactique des mathématiques 2015</w:t>
            </w:r>
          </w:p>
          <w:p w:rsidR="00101324" w:rsidRPr="00AB7BEB" w:rsidRDefault="00101324" w:rsidP="00101324">
            <w:pPr>
              <w:widowControl w:val="0"/>
              <w:spacing w:before="60" w:after="60"/>
              <w:jc w:val="both"/>
              <w:rPr>
                <w:rFonts w:ascii="Arial Narrow" w:hAnsi="Arial Narrow"/>
                <w:sz w:val="24"/>
                <w:szCs w:val="24"/>
              </w:rPr>
            </w:pPr>
            <w:r w:rsidRPr="00AB7BEB">
              <w:rPr>
                <w:rFonts w:ascii="Arial Narrow" w:hAnsi="Arial Narrow"/>
                <w:sz w:val="24"/>
                <w:szCs w:val="24"/>
              </w:rPr>
              <w:t xml:space="preserve">Bodin, A. (2012) : Autour des compétences déterminantes pour l’orientation. Communication au congrès de l’Espace Mathématique Francophone (EMF 2012) - Genève 3-7 février 2012 </w:t>
            </w:r>
          </w:p>
          <w:p w:rsidR="00101324" w:rsidRPr="00AB7BEB" w:rsidRDefault="00101324" w:rsidP="00101324">
            <w:pPr>
              <w:widowControl w:val="0"/>
              <w:spacing w:before="60" w:after="60"/>
              <w:jc w:val="both"/>
              <w:rPr>
                <w:rFonts w:ascii="Arial Narrow" w:hAnsi="Arial Narrow"/>
                <w:sz w:val="24"/>
                <w:szCs w:val="24"/>
              </w:rPr>
            </w:pPr>
            <w:r w:rsidRPr="00AB7BEB">
              <w:rPr>
                <w:rFonts w:ascii="Arial Narrow" w:hAnsi="Arial Narrow"/>
                <w:sz w:val="24"/>
                <w:szCs w:val="24"/>
              </w:rPr>
              <w:t>Bodin, A. (2011) : vers un test adaptatif - criterié, combinant l'utilisation de l'IRT et de l'ASI pour l'évaluation du socle commun de connaissances et de compétences. Actes 5eme colloque international de l’Analyse statistique implicative. Palerme - Italie</w:t>
            </w:r>
          </w:p>
          <w:p w:rsidR="00101324" w:rsidRPr="00AB7BEB" w:rsidRDefault="00101324" w:rsidP="00101324">
            <w:pPr>
              <w:widowControl w:val="0"/>
              <w:spacing w:before="60" w:after="60"/>
              <w:jc w:val="both"/>
              <w:rPr>
                <w:rFonts w:ascii="Arial Narrow" w:hAnsi="Arial Narrow"/>
                <w:sz w:val="24"/>
                <w:szCs w:val="24"/>
              </w:rPr>
            </w:pPr>
            <w:r w:rsidRPr="00AB7BEB">
              <w:rPr>
                <w:rFonts w:ascii="Arial Narrow" w:hAnsi="Arial Narrow"/>
                <w:sz w:val="24"/>
                <w:szCs w:val="24"/>
              </w:rPr>
              <w:t>Bodin, A. (2010) : Mathématiques et socle commun : vers une opérationnalisation évaluative valide. Actes du colloque "Les mathématiciens face a l'enseignement de leur discipline". CIRM -Marseille, 17 mars 2010. Site du colloque.</w:t>
            </w:r>
          </w:p>
          <w:p w:rsidR="00101324" w:rsidRPr="00AB7BEB" w:rsidRDefault="00101324" w:rsidP="00101324">
            <w:pPr>
              <w:widowControl w:val="0"/>
              <w:spacing w:before="60" w:after="60"/>
              <w:jc w:val="both"/>
              <w:rPr>
                <w:rFonts w:ascii="Arial Narrow" w:hAnsi="Arial Narrow"/>
                <w:sz w:val="24"/>
                <w:szCs w:val="24"/>
                <w:lang w:val="en-US"/>
              </w:rPr>
            </w:pPr>
            <w:r w:rsidRPr="00AB7BEB">
              <w:rPr>
                <w:rFonts w:ascii="Arial Narrow" w:hAnsi="Arial Narrow"/>
                <w:sz w:val="24"/>
                <w:szCs w:val="24"/>
              </w:rPr>
              <w:t xml:space="preserve">Bodin, A (2009) : L’étude PISA pour les mathématiques - Résultats français et réactions. </w:t>
            </w:r>
            <w:r w:rsidRPr="00AB7BEB">
              <w:rPr>
                <w:rFonts w:ascii="Arial Narrow" w:hAnsi="Arial Narrow"/>
                <w:sz w:val="24"/>
                <w:szCs w:val="24"/>
                <w:lang w:val="en-US"/>
              </w:rPr>
              <w:t>Gazette des mathématiciens N°120 (Société Mathématique de France).</w:t>
            </w:r>
          </w:p>
          <w:p w:rsidR="00101324" w:rsidRPr="00AB7BEB" w:rsidRDefault="00101324" w:rsidP="00101324">
            <w:pPr>
              <w:widowControl w:val="0"/>
              <w:spacing w:before="60" w:after="60"/>
              <w:jc w:val="both"/>
              <w:rPr>
                <w:rFonts w:ascii="Arial Narrow" w:hAnsi="Arial Narrow"/>
                <w:sz w:val="24"/>
                <w:szCs w:val="24"/>
                <w:lang w:val="en-US"/>
              </w:rPr>
            </w:pPr>
            <w:r w:rsidRPr="00AB7BEB">
              <w:rPr>
                <w:rFonts w:ascii="Arial Narrow" w:hAnsi="Arial Narrow"/>
                <w:sz w:val="24"/>
                <w:szCs w:val="24"/>
                <w:lang w:val="en-US"/>
              </w:rPr>
              <w:t xml:space="preserve">Bodin, A (2008) : French Pisa Mathematics Results and Reactions - Communicatin to the Second Iberian Mathematical Meeting - Badajoz, Spain, October 3-5, 2008 </w:t>
            </w:r>
          </w:p>
          <w:p w:rsidR="00101324" w:rsidRPr="00AB7BEB" w:rsidRDefault="00101324" w:rsidP="00101324">
            <w:pPr>
              <w:widowControl w:val="0"/>
              <w:spacing w:before="60" w:after="60"/>
              <w:jc w:val="both"/>
              <w:rPr>
                <w:rFonts w:ascii="Arial Narrow" w:hAnsi="Arial Narrow"/>
                <w:sz w:val="24"/>
                <w:szCs w:val="24"/>
                <w:lang w:val="en-US"/>
              </w:rPr>
            </w:pPr>
            <w:r w:rsidRPr="00AB7BEB">
              <w:rPr>
                <w:rFonts w:ascii="Arial Narrow" w:hAnsi="Arial Narrow"/>
                <w:sz w:val="24"/>
                <w:szCs w:val="24"/>
              </w:rPr>
              <w:t xml:space="preserve">Bodin, A. (2008) : Lecture et utilisation de PISA pour les enseignants. </w:t>
            </w:r>
            <w:r w:rsidRPr="00AB7BEB">
              <w:rPr>
                <w:rFonts w:ascii="Arial Narrow" w:hAnsi="Arial Narrow"/>
                <w:sz w:val="24"/>
                <w:szCs w:val="24"/>
                <w:lang w:val="en-US"/>
              </w:rPr>
              <w:t xml:space="preserve">Petit x ; n° 78, pp. 53-78, IREM de Grenoble. </w:t>
            </w:r>
          </w:p>
          <w:p w:rsidR="00101324" w:rsidRPr="00AB7BEB" w:rsidRDefault="00101324" w:rsidP="00101324">
            <w:pPr>
              <w:widowControl w:val="0"/>
              <w:spacing w:before="60" w:after="60"/>
              <w:jc w:val="both"/>
              <w:rPr>
                <w:rFonts w:ascii="Arial Narrow" w:hAnsi="Arial Narrow"/>
                <w:sz w:val="24"/>
                <w:szCs w:val="24"/>
                <w:lang w:val="en-US"/>
              </w:rPr>
            </w:pPr>
            <w:r w:rsidRPr="00AB7BEB">
              <w:rPr>
                <w:rFonts w:ascii="Arial Narrow" w:hAnsi="Arial Narrow"/>
                <w:sz w:val="24"/>
                <w:szCs w:val="24"/>
                <w:lang w:val="en-US"/>
              </w:rPr>
              <w:t>Bodin, A. (2007) : What does PISA really assess? What it doesn’t? A French view.”  In Hopmann , S. T. :PISA zufolge PISA / PISA According to PISA - Wien</w:t>
            </w:r>
          </w:p>
          <w:p w:rsidR="00101324" w:rsidRPr="00AB7BEB" w:rsidRDefault="00101324" w:rsidP="00101324">
            <w:pPr>
              <w:spacing w:before="60" w:after="60"/>
              <w:jc w:val="both"/>
              <w:rPr>
                <w:rFonts w:ascii="Arial Narrow" w:hAnsi="Arial Narrow"/>
                <w:sz w:val="24"/>
                <w:szCs w:val="24"/>
              </w:rPr>
            </w:pPr>
            <w:r w:rsidRPr="00AB7BEB">
              <w:rPr>
                <w:rFonts w:ascii="Arial Narrow" w:hAnsi="Arial Narrow"/>
                <w:sz w:val="24"/>
                <w:szCs w:val="24"/>
              </w:rPr>
              <w:t>Bodin, A. (2007) : Dissonances et convergences évaluatives - De l’évaluation dans la classe aux évaluations internationales : quelle cohérence ? Bulletin de l’APMEP N° 474 pp 47-79</w:t>
            </w:r>
          </w:p>
          <w:p w:rsidR="00101324" w:rsidRPr="00AB7BEB" w:rsidRDefault="00101324" w:rsidP="00101324">
            <w:pPr>
              <w:widowControl w:val="0"/>
              <w:spacing w:before="60" w:after="60"/>
              <w:jc w:val="both"/>
              <w:rPr>
                <w:rFonts w:ascii="Arial Narrow" w:hAnsi="Arial Narrow"/>
                <w:sz w:val="24"/>
                <w:szCs w:val="24"/>
              </w:rPr>
            </w:pPr>
            <w:r w:rsidRPr="00AB7BEB">
              <w:rPr>
                <w:rFonts w:ascii="Arial Narrow" w:hAnsi="Arial Narrow"/>
                <w:sz w:val="24"/>
                <w:szCs w:val="24"/>
              </w:rPr>
              <w:t>Bodin, A.. (2006) : En français : Ce qui est vraiment évalué par PISA en mathématiques. Ce qui ne l’est pas. Un point de vue français. Communication faite à la conférences Franco Finlandaise sur PISA. Bulletin de l’APMEP N°463.</w:t>
            </w:r>
          </w:p>
          <w:p w:rsidR="00101324" w:rsidRPr="00AB7BEB" w:rsidRDefault="00101324" w:rsidP="00101324">
            <w:pPr>
              <w:widowControl w:val="0"/>
              <w:spacing w:before="60" w:after="60"/>
              <w:jc w:val="both"/>
              <w:rPr>
                <w:rFonts w:ascii="Arial Narrow" w:hAnsi="Arial Narrow"/>
                <w:sz w:val="24"/>
                <w:szCs w:val="24"/>
              </w:rPr>
            </w:pPr>
            <w:r w:rsidRPr="00AB7BEB">
              <w:rPr>
                <w:rFonts w:ascii="Arial Narrow" w:hAnsi="Arial Narrow"/>
                <w:sz w:val="24"/>
                <w:szCs w:val="24"/>
              </w:rPr>
              <w:t>Bodin, A. (2006) : Les mathématiques face aux évaluations nationales et internationales. De la première étude menée en 1960  aux études TIMSS  et PISA … en passant par les études de la DEP  et d’EVAPM. Communication séminaire de l’EHESS. Repères IREM, N°65, octobre  2006.</w:t>
            </w:r>
          </w:p>
          <w:p w:rsidR="00101324" w:rsidRPr="00AB7BEB" w:rsidRDefault="00101324" w:rsidP="00101324">
            <w:pPr>
              <w:widowControl w:val="0"/>
              <w:spacing w:before="60" w:after="60"/>
              <w:jc w:val="both"/>
              <w:rPr>
                <w:rFonts w:ascii="Arial Narrow" w:hAnsi="Arial Narrow"/>
                <w:sz w:val="24"/>
                <w:szCs w:val="24"/>
              </w:rPr>
            </w:pPr>
            <w:r w:rsidRPr="00AB7BEB">
              <w:rPr>
                <w:rFonts w:ascii="Arial Narrow" w:hAnsi="Arial Narrow"/>
                <w:sz w:val="24"/>
                <w:szCs w:val="24"/>
                <w:lang w:val="en-US"/>
              </w:rPr>
              <w:t xml:space="preserve">Bodin. A : 2001, Bodin, A, Villani, V., Straesser, R., : 2001, “Reference levels in School Mathematics Education in Europe - International report.. </w:t>
            </w:r>
            <w:r w:rsidRPr="00AB7BEB">
              <w:rPr>
                <w:rFonts w:ascii="Arial Narrow" w:hAnsi="Arial Narrow"/>
                <w:sz w:val="24"/>
                <w:szCs w:val="24"/>
              </w:rPr>
              <w:t>European Mathematical Society and European Commission.</w:t>
            </w:r>
          </w:p>
          <w:p w:rsidR="00101324" w:rsidRPr="00AB7BEB" w:rsidRDefault="00101324" w:rsidP="00101324">
            <w:pPr>
              <w:spacing w:before="60" w:after="60"/>
              <w:jc w:val="both"/>
              <w:rPr>
                <w:rFonts w:ascii="Arial Narrow" w:hAnsi="Arial Narrow"/>
                <w:sz w:val="24"/>
                <w:szCs w:val="24"/>
              </w:rPr>
            </w:pPr>
            <w:r w:rsidRPr="00AB7BEB">
              <w:rPr>
                <w:rFonts w:ascii="Arial Narrow" w:hAnsi="Arial Narrow"/>
                <w:sz w:val="24"/>
                <w:szCs w:val="24"/>
              </w:rPr>
              <w:t>Bodin, A : 2000, Vers des niveaux de référence en mathématiques,pour les pays de la Communauté Européenne, Bulletin de l'APMEP, N°426, pp 61-77</w:t>
            </w:r>
          </w:p>
          <w:p w:rsidR="00101324" w:rsidRPr="00AB7BEB" w:rsidRDefault="00101324" w:rsidP="00101324">
            <w:pPr>
              <w:widowControl w:val="0"/>
              <w:spacing w:before="60" w:after="60"/>
              <w:jc w:val="both"/>
              <w:rPr>
                <w:rFonts w:ascii="Arial Narrow" w:hAnsi="Arial Narrow"/>
                <w:sz w:val="24"/>
                <w:szCs w:val="24"/>
                <w:lang w:val="en-US"/>
              </w:rPr>
            </w:pPr>
            <w:r w:rsidRPr="00AB7BEB">
              <w:rPr>
                <w:rFonts w:ascii="Arial Narrow" w:hAnsi="Arial Narrow"/>
                <w:sz w:val="24"/>
                <w:szCs w:val="24"/>
              </w:rPr>
              <w:t xml:space="preserve">Bodin A. : 1997, “ L'évaluation du savoir mathématique - Questions et méthodes. Recherches en Didactique des Mathématiques, Éditions La Pensée Sauvage, Grenoble ”.(Assessing Mathematical Knowledge – Questions and Methods. </w:t>
            </w:r>
            <w:r w:rsidRPr="00AB7BEB">
              <w:rPr>
                <w:rFonts w:ascii="Arial Narrow" w:hAnsi="Arial Narrow"/>
                <w:sz w:val="24"/>
                <w:szCs w:val="24"/>
                <w:lang w:val="en-US"/>
              </w:rPr>
              <w:t>Research into the Didactic Meaningfulness of Mathematics. Published by “ La Pensée Sauvage ”, Grenoble).</w:t>
            </w:r>
          </w:p>
          <w:p w:rsidR="00101324" w:rsidRPr="00AB7BEB" w:rsidRDefault="00101324" w:rsidP="00101324">
            <w:pPr>
              <w:widowControl w:val="0"/>
              <w:tabs>
                <w:tab w:val="left" w:pos="3261"/>
              </w:tabs>
              <w:spacing w:before="60" w:after="60"/>
              <w:jc w:val="both"/>
              <w:rPr>
                <w:rFonts w:ascii="Arial Narrow" w:hAnsi="Arial Narrow"/>
                <w:sz w:val="24"/>
                <w:szCs w:val="24"/>
                <w:lang w:val="en-US"/>
              </w:rPr>
            </w:pPr>
            <w:r w:rsidRPr="00AB7BEB">
              <w:rPr>
                <w:rFonts w:ascii="Arial Narrow" w:hAnsi="Arial Narrow"/>
                <w:sz w:val="24"/>
                <w:szCs w:val="24"/>
              </w:rPr>
              <w:t xml:space="preserve">Bodin A. : 1997, “ Une présentation de la Troisième Étude Internationale sur l'enseignement des Mathématiques et des Sciences - Considérations sur la démarche, sur les résultats, sur l'intérêt de l'étude - Dossier de d'information sur TIMSS - IREM de Besançon ”. </w:t>
            </w:r>
            <w:r w:rsidRPr="00AB7BEB">
              <w:rPr>
                <w:rFonts w:ascii="Arial Narrow" w:hAnsi="Arial Narrow"/>
                <w:sz w:val="24"/>
                <w:szCs w:val="24"/>
                <w:lang w:val="en-US"/>
              </w:rPr>
              <w:t>(Presenting the Third International Mathematics and Science Teaching Study – Considerations on the method, results and interest of the Study – Information on the TIMSS – IREM of Besancon.)</w:t>
            </w:r>
          </w:p>
          <w:p w:rsidR="00101324" w:rsidRPr="00AB7BEB" w:rsidRDefault="00101324" w:rsidP="00101324">
            <w:pPr>
              <w:widowControl w:val="0"/>
              <w:spacing w:before="60" w:after="60"/>
              <w:jc w:val="both"/>
              <w:rPr>
                <w:rFonts w:ascii="Arial Narrow" w:hAnsi="Arial Narrow"/>
                <w:sz w:val="24"/>
                <w:szCs w:val="24"/>
                <w:lang w:val="en-US"/>
              </w:rPr>
            </w:pPr>
            <w:r w:rsidRPr="00AB7BEB">
              <w:rPr>
                <w:rFonts w:ascii="Arial Narrow" w:hAnsi="Arial Narrow"/>
                <w:sz w:val="24"/>
                <w:szCs w:val="24"/>
              </w:rPr>
              <w:t xml:space="preserve">Bodin, A.: 1997, “ Curricula, Programme, Objectifs, Évaluation, en mathématiques - Problèmes théoriques et méthodologiques – Rapport de recherche GR/DLC ”. </w:t>
            </w:r>
            <w:r w:rsidRPr="00AB7BEB">
              <w:rPr>
                <w:rFonts w:ascii="Arial Narrow" w:hAnsi="Arial Narrow"/>
                <w:sz w:val="24"/>
                <w:szCs w:val="24"/>
                <w:lang w:val="en-US"/>
              </w:rPr>
              <w:t>(Curricula, Objectives, Assessment, in Mathematics – Theoretical and Methodological Problems – Research Report GR-CNRS).</w:t>
            </w:r>
          </w:p>
          <w:p w:rsidR="00101324" w:rsidRPr="00AB7BEB" w:rsidRDefault="00101324" w:rsidP="00101324">
            <w:pPr>
              <w:widowControl w:val="0"/>
              <w:spacing w:before="60" w:after="60"/>
              <w:jc w:val="both"/>
              <w:rPr>
                <w:rFonts w:ascii="Arial Narrow" w:hAnsi="Arial Narrow"/>
                <w:sz w:val="24"/>
                <w:szCs w:val="24"/>
                <w:lang w:val="en-US"/>
              </w:rPr>
            </w:pPr>
            <w:r w:rsidRPr="00AB7BEB">
              <w:rPr>
                <w:rFonts w:ascii="Arial Narrow" w:hAnsi="Arial Narrow"/>
                <w:sz w:val="24"/>
                <w:szCs w:val="24"/>
              </w:rPr>
              <w:t xml:space="preserve">Bodin, A : 1997, “ “L'évaluation en mathématiques ”, in P. Legrand : les maths en collège et en lycée. </w:t>
            </w:r>
            <w:r w:rsidRPr="00AB7BEB">
              <w:rPr>
                <w:rFonts w:ascii="Arial Narrow" w:hAnsi="Arial Narrow"/>
                <w:sz w:val="24"/>
                <w:szCs w:val="24"/>
                <w:lang w:val="en-US"/>
              </w:rPr>
              <w:t>Hachette Éducation ”. (Assessment in Mathematics, in P. Legrand : Mathematics in Junior and Senior Secondary Schools).</w:t>
            </w:r>
          </w:p>
          <w:p w:rsidR="00101324" w:rsidRPr="00AB7BEB" w:rsidRDefault="00101324" w:rsidP="00101324">
            <w:pPr>
              <w:widowControl w:val="0"/>
              <w:spacing w:before="60" w:after="60"/>
              <w:jc w:val="both"/>
              <w:rPr>
                <w:rFonts w:ascii="Arial Narrow" w:hAnsi="Arial Narrow"/>
                <w:sz w:val="24"/>
                <w:szCs w:val="24"/>
                <w:lang w:val="en-US"/>
              </w:rPr>
            </w:pPr>
            <w:r w:rsidRPr="00AB7BEB">
              <w:rPr>
                <w:rFonts w:ascii="Arial Narrow" w:hAnsi="Arial Narrow"/>
                <w:sz w:val="24"/>
                <w:szCs w:val="24"/>
              </w:rPr>
              <w:t xml:space="preserve">Bodin, A : 1997, “ “ Modèles sous-jacents à l'analyse implicative et outils complémentaires ”, in A.Bodin, R.Gras, J.B. Lagrange : implication statistique, prépublication 97-32 - IRMAR de RENNES ”. </w:t>
            </w:r>
            <w:r w:rsidRPr="00AB7BEB">
              <w:rPr>
                <w:rFonts w:ascii="Arial Narrow" w:hAnsi="Arial Narrow"/>
                <w:sz w:val="24"/>
                <w:szCs w:val="24"/>
                <w:lang w:val="en-US"/>
              </w:rPr>
              <w:t>(Underlying Models in Involvement Analysis and Complementary Tools ” in A. Bodin, R. Gras, J.B. Lagrange : Statistical Implication, pre-publication 97-32 – IRMAR, Rennes.)</w:t>
            </w:r>
          </w:p>
          <w:p w:rsidR="00101324" w:rsidRPr="00AB7BEB" w:rsidRDefault="00101324" w:rsidP="00101324">
            <w:pPr>
              <w:widowControl w:val="0"/>
              <w:spacing w:before="60" w:after="60"/>
              <w:jc w:val="both"/>
              <w:rPr>
                <w:rFonts w:ascii="Arial Narrow" w:hAnsi="Arial Narrow"/>
                <w:sz w:val="24"/>
                <w:szCs w:val="24"/>
              </w:rPr>
            </w:pPr>
            <w:r w:rsidRPr="00AB7BEB">
              <w:rPr>
                <w:rFonts w:ascii="Arial Narrow" w:hAnsi="Arial Narrow"/>
                <w:sz w:val="24"/>
                <w:szCs w:val="24"/>
              </w:rPr>
              <w:t>Bodin, A : 1998, “ L'Observatoire EVAPM, Un dispositif de recherche et de développement pour l'évaluation en mathématiques, biennale de l'éducation et de la formation, PARIS 1998 ” (The EVAPM Observatory, A research and development device for assessing mathematics knowledge; Education and Training Biennial).</w:t>
            </w:r>
          </w:p>
          <w:p w:rsidR="00101324" w:rsidRPr="00AB7BEB" w:rsidRDefault="00101324" w:rsidP="00101324">
            <w:pPr>
              <w:widowControl w:val="0"/>
              <w:spacing w:before="60" w:after="60"/>
              <w:jc w:val="both"/>
              <w:rPr>
                <w:rFonts w:ascii="Arial Narrow" w:hAnsi="Arial Narrow"/>
                <w:sz w:val="24"/>
                <w:szCs w:val="24"/>
                <w:lang w:val="en-US"/>
              </w:rPr>
            </w:pPr>
            <w:r w:rsidRPr="00AB7BEB">
              <w:rPr>
                <w:rFonts w:ascii="Arial Narrow" w:hAnsi="Arial Narrow"/>
                <w:sz w:val="24"/>
                <w:szCs w:val="24"/>
              </w:rPr>
              <w:t xml:space="preserve">Bodin, A : 1998, “ Outils pour l'évaluation en mathématiques : la base de données EVAPMIB, Pour l'enseignement secondaire et la formation des enseignants, colloque AUPELF, Hanoï. </w:t>
            </w:r>
            <w:r w:rsidRPr="00AB7BEB">
              <w:rPr>
                <w:rFonts w:ascii="Arial Narrow" w:hAnsi="Arial Narrow"/>
                <w:sz w:val="24"/>
                <w:szCs w:val="24"/>
                <w:lang w:val="en-US"/>
              </w:rPr>
              <w:t>(Assessment Tools for Teaching Mathematics : the EVAPMIB data base, For Secondary Education and Teacher Training, AUPELF Colloquium, Hanoi.).</w:t>
            </w:r>
          </w:p>
          <w:p w:rsidR="00101324" w:rsidRPr="00AB7BEB" w:rsidRDefault="00101324" w:rsidP="00101324">
            <w:pPr>
              <w:widowControl w:val="0"/>
              <w:spacing w:before="60" w:after="60"/>
              <w:jc w:val="both"/>
              <w:rPr>
                <w:rFonts w:ascii="Arial Narrow" w:hAnsi="Arial Narrow"/>
                <w:sz w:val="24"/>
                <w:szCs w:val="24"/>
                <w:lang w:val="en-US"/>
              </w:rPr>
            </w:pPr>
            <w:r w:rsidRPr="00AB7BEB">
              <w:rPr>
                <w:rFonts w:ascii="Arial Narrow" w:hAnsi="Arial Narrow"/>
                <w:sz w:val="24"/>
                <w:szCs w:val="24"/>
                <w:lang w:val="en-US"/>
              </w:rPr>
              <w:t>Bodin, A. &amp; Capponi, B. : 1996, Junior Secondary School Practices, International Handbook of Mathematics Education, Chapter 15, Teaching and Learning Mathematics, A. Bishop &amp; C. Laborde (eds), pp 565-613, Kluwer Academics Publishers, Dordrecht.</w:t>
            </w:r>
          </w:p>
          <w:p w:rsidR="00101324" w:rsidRPr="00AB7BEB" w:rsidRDefault="00101324" w:rsidP="00101324">
            <w:pPr>
              <w:widowControl w:val="0"/>
              <w:spacing w:before="60" w:after="60"/>
              <w:jc w:val="both"/>
              <w:rPr>
                <w:rFonts w:ascii="Arial Narrow" w:hAnsi="Arial Narrow"/>
                <w:sz w:val="24"/>
                <w:szCs w:val="24"/>
                <w:lang w:val="en-US"/>
              </w:rPr>
            </w:pPr>
            <w:r w:rsidRPr="00AB7BEB">
              <w:rPr>
                <w:rFonts w:ascii="Arial Narrow" w:hAnsi="Arial Narrow"/>
                <w:sz w:val="24"/>
                <w:szCs w:val="24"/>
                <w:lang w:val="en-US"/>
              </w:rPr>
              <w:t>Bodin, A. : 1996, 'Improving the Diagnostic and Didactic Meaningfulness of Mathematics Assessment in France' Annual Meeting of the American Educational Research Association AERA - New-York</w:t>
            </w:r>
          </w:p>
          <w:p w:rsidR="00101324" w:rsidRPr="00AB7BEB" w:rsidRDefault="00101324" w:rsidP="00101324">
            <w:pPr>
              <w:widowControl w:val="0"/>
              <w:spacing w:before="60" w:after="60"/>
              <w:jc w:val="both"/>
              <w:rPr>
                <w:rFonts w:ascii="Arial Narrow" w:hAnsi="Arial Narrow"/>
                <w:sz w:val="24"/>
                <w:szCs w:val="24"/>
                <w:lang w:val="en-US"/>
              </w:rPr>
            </w:pPr>
            <w:r w:rsidRPr="00AB7BEB">
              <w:rPr>
                <w:rFonts w:ascii="Arial Narrow" w:hAnsi="Arial Narrow"/>
                <w:sz w:val="24"/>
                <w:szCs w:val="24"/>
              </w:rPr>
              <w:t xml:space="preserve">Bodin, A. : 1996, “ Mesures pour le système éducatif ” Actes des 7èmes Entretiens de la Villette, 148-160, Centre National de Documentation Pédagogique, Paris. </w:t>
            </w:r>
            <w:r w:rsidRPr="00AB7BEB">
              <w:rPr>
                <w:rFonts w:ascii="Arial Narrow" w:hAnsi="Arial Narrow"/>
                <w:sz w:val="24"/>
                <w:szCs w:val="24"/>
                <w:lang w:val="en-US"/>
              </w:rPr>
              <w:t>(Measures for the Educational System ” Proceedings of the 7th Discussion Session in La Villette).</w:t>
            </w:r>
          </w:p>
          <w:p w:rsidR="00101324" w:rsidRPr="00AB7BEB" w:rsidRDefault="00101324" w:rsidP="00101324">
            <w:pPr>
              <w:widowControl w:val="0"/>
              <w:spacing w:before="60" w:after="60"/>
              <w:jc w:val="both"/>
              <w:rPr>
                <w:rFonts w:ascii="Arial Narrow" w:hAnsi="Arial Narrow"/>
                <w:sz w:val="24"/>
                <w:szCs w:val="24"/>
                <w:lang w:val="en-US"/>
              </w:rPr>
            </w:pPr>
            <w:r w:rsidRPr="00AB7BEB">
              <w:rPr>
                <w:rFonts w:ascii="Arial Narrow" w:hAnsi="Arial Narrow"/>
                <w:sz w:val="24"/>
                <w:szCs w:val="24"/>
              </w:rPr>
              <w:t xml:space="preserve">Bodin, A. &amp; Couturier, R. &amp; Gras, R : 1996, “ Analyse d'une épreuve de concours par la méthode implicative ”. Communication aux journées de la Société Française de Classification, Vannes. </w:t>
            </w:r>
            <w:r w:rsidRPr="00AB7BEB">
              <w:rPr>
                <w:rFonts w:ascii="Arial Narrow" w:hAnsi="Arial Narrow"/>
                <w:sz w:val="24"/>
                <w:szCs w:val="24"/>
                <w:lang w:val="en-US"/>
              </w:rPr>
              <w:t>(Analysis of a competitive examination using the involvement method. Paper given during the Conference of the French Classification Society).</w:t>
            </w:r>
          </w:p>
          <w:p w:rsidR="00101324" w:rsidRPr="00AB7BEB" w:rsidRDefault="00101324" w:rsidP="00101324">
            <w:pPr>
              <w:widowControl w:val="0"/>
              <w:spacing w:before="60" w:after="60"/>
              <w:jc w:val="both"/>
              <w:rPr>
                <w:rFonts w:ascii="Arial Narrow" w:hAnsi="Arial Narrow"/>
                <w:sz w:val="24"/>
                <w:szCs w:val="24"/>
                <w:lang w:val="en-US"/>
              </w:rPr>
            </w:pPr>
            <w:r w:rsidRPr="00AB7BEB">
              <w:rPr>
                <w:rFonts w:ascii="Arial Narrow" w:hAnsi="Arial Narrow"/>
                <w:sz w:val="24"/>
                <w:szCs w:val="24"/>
                <w:lang w:val="en-US"/>
              </w:rPr>
              <w:t xml:space="preserve">Bodin A.: 1993, 'What does to assess mean', </w:t>
            </w:r>
            <w:r w:rsidRPr="00AB7BEB">
              <w:rPr>
                <w:rFonts w:ascii="Arial Narrow" w:hAnsi="Arial Narrow"/>
                <w:i/>
                <w:sz w:val="24"/>
                <w:szCs w:val="24"/>
                <w:lang w:val="en-US"/>
              </w:rPr>
              <w:t>Investigations into Assessment in Mathematics Education, An ICMI Study</w:t>
            </w:r>
            <w:r w:rsidRPr="00AB7BEB">
              <w:rPr>
                <w:rFonts w:ascii="Arial Narrow" w:hAnsi="Arial Narrow"/>
                <w:sz w:val="24"/>
                <w:szCs w:val="24"/>
                <w:lang w:val="en-US"/>
              </w:rPr>
              <w:t xml:space="preserve"> (ed Mogens NISS) - Kluwer Academic Publishers - Dordrecht</w:t>
            </w:r>
          </w:p>
          <w:p w:rsidR="00101324" w:rsidRPr="00AB7BEB" w:rsidRDefault="00101324" w:rsidP="00101324">
            <w:pPr>
              <w:widowControl w:val="0"/>
              <w:spacing w:before="60" w:after="60"/>
              <w:jc w:val="both"/>
              <w:rPr>
                <w:rFonts w:ascii="Arial Narrow" w:hAnsi="Arial Narrow"/>
                <w:sz w:val="24"/>
                <w:szCs w:val="24"/>
                <w:u w:val="single"/>
              </w:rPr>
            </w:pPr>
            <w:r w:rsidRPr="00AB7BEB">
              <w:rPr>
                <w:rFonts w:ascii="Arial Narrow" w:hAnsi="Arial Narrow"/>
                <w:sz w:val="24"/>
                <w:szCs w:val="24"/>
              </w:rPr>
              <w:t xml:space="preserve">BODIN A. (1992),  Les  mathématiques en fin de Troisième générale - évolution des compétences observées chez les élèves au cours des années 80. -In Rapport à Monsieur le Ministre de l'Education Nationale établi par Claude Thélot , Directeur de la DEP (1992). Publié dans le </w:t>
            </w:r>
            <w:r w:rsidRPr="00AB7BEB">
              <w:rPr>
                <w:rFonts w:ascii="Arial Narrow" w:hAnsi="Arial Narrow"/>
                <w:sz w:val="24"/>
                <w:szCs w:val="24"/>
                <w:u w:val="single"/>
              </w:rPr>
              <w:t xml:space="preserve">dossier Education et formations </w:t>
            </w:r>
            <w:r w:rsidRPr="00AB7BEB">
              <w:rPr>
                <w:rFonts w:ascii="Arial Narrow" w:hAnsi="Arial Narrow"/>
                <w:sz w:val="24"/>
                <w:szCs w:val="24"/>
              </w:rPr>
              <w:t xml:space="preserve">n°17 d'octobre 1992 (DEP).et dans le </w:t>
            </w:r>
            <w:r w:rsidRPr="00AB7BEB">
              <w:rPr>
                <w:rFonts w:ascii="Arial Narrow" w:hAnsi="Arial Narrow"/>
                <w:sz w:val="24"/>
                <w:szCs w:val="24"/>
                <w:u w:val="single"/>
              </w:rPr>
              <w:t>bulletion de l'APMEP Février 1993</w:t>
            </w:r>
          </w:p>
        </w:tc>
      </w:tr>
    </w:tbl>
    <w:p w:rsidR="00651ED2" w:rsidRPr="00AB7BEB" w:rsidRDefault="00651ED2" w:rsidP="00651ED2">
      <w:pPr>
        <w:tabs>
          <w:tab w:val="right" w:pos="9000"/>
        </w:tabs>
        <w:jc w:val="both"/>
        <w:rPr>
          <w:rFonts w:ascii="Arial Narrow" w:hAnsi="Arial Narrow"/>
          <w:b/>
          <w:color w:val="002060"/>
          <w:sz w:val="24"/>
          <w:szCs w:val="24"/>
        </w:rPr>
      </w:pPr>
      <w:r w:rsidRPr="00AB7BEB">
        <w:rPr>
          <w:rFonts w:ascii="Arial Narrow" w:hAnsi="Arial Narrow"/>
          <w:b/>
          <w:sz w:val="24"/>
          <w:szCs w:val="24"/>
        </w:rPr>
        <w:tab/>
      </w:r>
    </w:p>
    <w:p w:rsidR="00651ED2" w:rsidRDefault="001B59D9" w:rsidP="00651ED2">
      <w:pPr>
        <w:widowControl w:val="0"/>
        <w:jc w:val="both"/>
        <w:rPr>
          <w:rFonts w:ascii="Arial Narrow" w:hAnsi="Arial Narrow"/>
          <w:b/>
          <w:sz w:val="24"/>
          <w:szCs w:val="24"/>
        </w:rPr>
      </w:pPr>
      <w:r>
        <w:rPr>
          <w:rFonts w:ascii="Arial Narrow" w:hAnsi="Arial Narrow"/>
          <w:b/>
          <w:sz w:val="24"/>
          <w:szCs w:val="24"/>
        </w:rPr>
        <w:t>La plupart de ces articles peuvent être téléchargés à l’adresse :</w:t>
      </w:r>
    </w:p>
    <w:p w:rsidR="00270B3B" w:rsidRDefault="008C3770" w:rsidP="00270B3B">
      <w:pPr>
        <w:widowControl w:val="0"/>
        <w:autoSpaceDE w:val="0"/>
        <w:autoSpaceDN w:val="0"/>
        <w:adjustRightInd w:val="0"/>
        <w:rPr>
          <w:rFonts w:eastAsiaTheme="minorHAnsi"/>
          <w:sz w:val="24"/>
          <w:szCs w:val="24"/>
          <w:lang w:eastAsia="en-US"/>
        </w:rPr>
      </w:pPr>
      <w:hyperlink r:id="rId6" w:history="1">
        <w:r w:rsidR="00270B3B">
          <w:rPr>
            <w:rFonts w:ascii="Arial" w:eastAsiaTheme="minorHAnsi" w:hAnsi="Arial" w:cs="Arial"/>
            <w:color w:val="386EFF"/>
            <w:sz w:val="26"/>
            <w:szCs w:val="26"/>
            <w:u w:val="single" w:color="386EFF"/>
            <w:lang w:eastAsia="en-US"/>
          </w:rPr>
          <w:t>http://bit.ly/Site_Antoine_Bodin_PRO</w:t>
        </w:r>
      </w:hyperlink>
    </w:p>
    <w:p w:rsidR="001B59D9" w:rsidRPr="00AB7BEB" w:rsidRDefault="001B59D9" w:rsidP="00651ED2">
      <w:pPr>
        <w:widowControl w:val="0"/>
        <w:jc w:val="both"/>
        <w:rPr>
          <w:rFonts w:ascii="Arial Narrow" w:hAnsi="Arial Narrow"/>
          <w:b/>
          <w:sz w:val="24"/>
          <w:szCs w:val="24"/>
        </w:rPr>
      </w:pPr>
    </w:p>
    <w:p w:rsidR="00651ED2" w:rsidRPr="00AB7BEB" w:rsidRDefault="00651ED2" w:rsidP="00651ED2">
      <w:pPr>
        <w:pStyle w:val="normaltableau"/>
        <w:spacing w:before="0"/>
        <w:rPr>
          <w:rFonts w:ascii="Arial Narrow" w:hAnsi="Arial Narrow" w:cs="Arial"/>
          <w:b/>
          <w:sz w:val="24"/>
          <w:szCs w:val="24"/>
          <w:lang w:val="fr-FR"/>
        </w:rPr>
      </w:pPr>
    </w:p>
    <w:p w:rsidR="0059214F" w:rsidRPr="00AB7BEB" w:rsidRDefault="00101324" w:rsidP="0059214F">
      <w:pPr>
        <w:tabs>
          <w:tab w:val="right" w:pos="9000"/>
        </w:tabs>
        <w:rPr>
          <w:rFonts w:ascii="Arial Narrow" w:hAnsi="Arial Narrow"/>
          <w:b/>
          <w:sz w:val="24"/>
          <w:szCs w:val="24"/>
          <w:u w:val="single"/>
        </w:rPr>
      </w:pPr>
      <w:r w:rsidRPr="00AB7BEB">
        <w:rPr>
          <w:rFonts w:ascii="Arial Narrow" w:hAnsi="Arial Narrow"/>
          <w:b/>
          <w:sz w:val="24"/>
          <w:szCs w:val="24"/>
        </w:rPr>
        <w:t>12. Attestation </w:t>
      </w:r>
    </w:p>
    <w:p w:rsidR="0059214F" w:rsidRPr="00AB7BEB" w:rsidRDefault="0059214F" w:rsidP="0059214F">
      <w:pPr>
        <w:tabs>
          <w:tab w:val="right" w:pos="9000"/>
        </w:tabs>
        <w:jc w:val="both"/>
        <w:rPr>
          <w:rFonts w:ascii="Arial Narrow" w:hAnsi="Arial Narrow"/>
          <w:sz w:val="24"/>
          <w:szCs w:val="24"/>
        </w:rPr>
      </w:pPr>
      <w:r w:rsidRPr="00AB7BEB">
        <w:rPr>
          <w:rFonts w:ascii="Arial Narrow" w:hAnsi="Arial Narrow"/>
          <w:sz w:val="24"/>
          <w:szCs w:val="24"/>
        </w:rPr>
        <w:t xml:space="preserve">Je, soussigné, </w:t>
      </w:r>
      <w:r w:rsidR="008F022A" w:rsidRPr="00AB7BEB">
        <w:rPr>
          <w:rFonts w:ascii="Arial Narrow" w:hAnsi="Arial Narrow"/>
          <w:sz w:val="24"/>
          <w:szCs w:val="24"/>
        </w:rPr>
        <w:t>Antoine BODIN</w:t>
      </w:r>
      <w:r w:rsidRPr="00AB7BEB">
        <w:rPr>
          <w:rFonts w:ascii="Arial Narrow" w:hAnsi="Arial Narrow"/>
          <w:sz w:val="24"/>
          <w:szCs w:val="24"/>
        </w:rPr>
        <w:t xml:space="preserve"> certifie, en toute conscience, que les renseignements ci-dessus rendent fidèlement compte de ma situation, de mes qualifications et de mon expérience. J’accepte que toute déclaration volontairement erronée puisse entraîner mon exclusion, ou mon renvoi si j’ai été engagé.</w:t>
      </w:r>
    </w:p>
    <w:p w:rsidR="0059214F" w:rsidRPr="00AB7BEB" w:rsidRDefault="0059214F" w:rsidP="0059214F">
      <w:pPr>
        <w:tabs>
          <w:tab w:val="left" w:pos="6120"/>
          <w:tab w:val="right" w:pos="6840"/>
          <w:tab w:val="right" w:pos="9000"/>
        </w:tabs>
        <w:rPr>
          <w:rFonts w:ascii="Arial Narrow" w:hAnsi="Arial Narrow"/>
          <w:sz w:val="24"/>
          <w:szCs w:val="24"/>
          <w:u w:val="single"/>
        </w:rPr>
      </w:pPr>
    </w:p>
    <w:p w:rsidR="0059214F" w:rsidRPr="00AB7BEB" w:rsidRDefault="0059214F" w:rsidP="0059214F">
      <w:pPr>
        <w:tabs>
          <w:tab w:val="left" w:pos="6120"/>
          <w:tab w:val="right" w:pos="6840"/>
          <w:tab w:val="right" w:pos="9000"/>
        </w:tabs>
        <w:rPr>
          <w:rFonts w:ascii="Arial Narrow" w:hAnsi="Arial Narrow"/>
          <w:noProof/>
          <w:sz w:val="24"/>
          <w:szCs w:val="24"/>
          <w:u w:val="single"/>
        </w:rPr>
      </w:pPr>
    </w:p>
    <w:p w:rsidR="0059214F" w:rsidRPr="00AB7BEB" w:rsidRDefault="0059214F" w:rsidP="0059214F">
      <w:pPr>
        <w:tabs>
          <w:tab w:val="left" w:pos="6120"/>
          <w:tab w:val="right" w:pos="6840"/>
          <w:tab w:val="right" w:pos="9000"/>
        </w:tabs>
        <w:rPr>
          <w:rFonts w:ascii="Arial Narrow" w:hAnsi="Arial Narrow"/>
          <w:noProof/>
          <w:sz w:val="24"/>
          <w:szCs w:val="24"/>
          <w:u w:val="single"/>
        </w:rPr>
      </w:pPr>
    </w:p>
    <w:p w:rsidR="0059214F" w:rsidRPr="00AB7BEB" w:rsidRDefault="0059214F" w:rsidP="0059214F">
      <w:pPr>
        <w:tabs>
          <w:tab w:val="left" w:pos="6120"/>
          <w:tab w:val="right" w:pos="6840"/>
          <w:tab w:val="right" w:pos="9000"/>
        </w:tabs>
        <w:rPr>
          <w:rFonts w:ascii="Arial Narrow" w:hAnsi="Arial Narrow"/>
          <w:sz w:val="24"/>
          <w:szCs w:val="24"/>
          <w:u w:val="single"/>
        </w:rPr>
      </w:pPr>
    </w:p>
    <w:p w:rsidR="0059214F" w:rsidRPr="00AB7BEB" w:rsidRDefault="0059214F" w:rsidP="0059214F">
      <w:pPr>
        <w:tabs>
          <w:tab w:val="left" w:pos="5760"/>
          <w:tab w:val="right" w:pos="6480"/>
          <w:tab w:val="right" w:pos="8460"/>
          <w:tab w:val="right" w:pos="9000"/>
        </w:tabs>
        <w:rPr>
          <w:rFonts w:ascii="Arial Narrow" w:hAnsi="Arial Narrow"/>
          <w:b/>
          <w:sz w:val="24"/>
          <w:szCs w:val="24"/>
          <w:u w:val="single"/>
        </w:rPr>
      </w:pPr>
      <w:r w:rsidRPr="00AB7BEB">
        <w:rPr>
          <w:rFonts w:ascii="Arial Narrow" w:hAnsi="Arial Narrow"/>
          <w:sz w:val="24"/>
          <w:szCs w:val="24"/>
        </w:rPr>
        <w:tab/>
      </w:r>
      <w:r w:rsidRPr="00AB7BEB">
        <w:rPr>
          <w:rFonts w:ascii="Arial Narrow" w:hAnsi="Arial Narrow"/>
          <w:sz w:val="24"/>
          <w:szCs w:val="24"/>
        </w:rPr>
        <w:tab/>
      </w:r>
    </w:p>
    <w:p w:rsidR="00F73908" w:rsidRPr="00AB7BEB" w:rsidRDefault="00F73908">
      <w:pPr>
        <w:rPr>
          <w:rFonts w:ascii="Arial Narrow" w:hAnsi="Arial Narrow"/>
          <w:sz w:val="24"/>
          <w:szCs w:val="24"/>
        </w:rPr>
      </w:pPr>
    </w:p>
    <w:sectPr w:rsidR="00F73908" w:rsidRPr="00AB7BEB" w:rsidSect="004400C5">
      <w:pgSz w:w="11906" w:h="16838"/>
      <w:pgMar w:top="1417" w:right="1417" w:bottom="1417" w:left="1417"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Arial Narrow">
    <w:panose1 w:val="020B0506020202030204"/>
    <w:charset w:val="00"/>
    <w:family w:val="auto"/>
    <w:pitch w:val="variable"/>
    <w:sig w:usb0="00000003" w:usb1="00000000" w:usb2="00000000" w:usb3="00000000" w:csb0="00000001" w:csb1="00000000"/>
  </w:font>
  <w:font w:name="Times New Roman">
    <w:panose1 w:val="02020603050405020304"/>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Courier New">
    <w:panose1 w:val="02070309020205020404"/>
    <w:charset w:val="00"/>
    <w:family w:val="auto"/>
    <w:pitch w:val="variable"/>
    <w:sig w:usb0="00000003" w:usb1="00000000" w:usb2="00000000" w:usb3="00000000" w:csb0="00000001" w:csb1="00000000"/>
  </w:font>
  <w:font w:name="Wingdings">
    <w:panose1 w:val="05020102010804080708"/>
    <w:charset w:val="02"/>
    <w:family w:val="auto"/>
    <w:pitch w:val="variable"/>
    <w:sig w:usb0="00000000" w:usb1="00000000" w:usb2="00010000" w:usb3="00000000" w:csb0="80000000" w:csb1="00000000"/>
  </w:font>
  <w:font w:name="Symbol">
    <w:panose1 w:val="00000000000000000000"/>
    <w:charset w:val="02"/>
    <w:family w:val="auto"/>
    <w:pitch w:val="variable"/>
    <w:sig w:usb0="00000000" w:usb1="00000000" w:usb2="00010000" w:usb3="00000000" w:csb0="80000000" w:csb1="00000000"/>
  </w:font>
  <w:font w:name="Calibri">
    <w:panose1 w:val="00000000000000000000"/>
    <w:charset w:val="4D"/>
    <w:family w:val="roman"/>
    <w:notTrueType/>
    <w:pitch w:val="default"/>
    <w:sig w:usb0="00000003" w:usb1="00000000" w:usb2="00000000" w:usb3="00000000" w:csb0="00000001" w:csb1="00000000"/>
  </w:font>
  <w:font w:name="Cambria">
    <w:altName w:val="Times New Roman"/>
    <w:panose1 w:val="00000000000000000000"/>
    <w:charset w:val="4D"/>
    <w:family w:val="roman"/>
    <w:notTrueType/>
    <w:pitch w:val="default"/>
    <w:sig w:usb0="00000003" w:usb1="00000000" w:usb2="00000000" w:usb3="00000000" w:csb0="00000001" w:csb1="00000000"/>
  </w:font>
  <w:font w:name="ＭＳ ゴシック">
    <w:charset w:val="4E"/>
    <w:family w:val="auto"/>
    <w:pitch w:val="variable"/>
    <w:sig w:usb0="00000001" w:usb1="00000000" w:usb2="01000407" w:usb3="00000000" w:csb0="00020000" w:csb1="00000000"/>
  </w:font>
  <w:font w:name="Optima">
    <w:panose1 w:val="02000503060000020004"/>
    <w:charset w:val="00"/>
    <w:family w:val="auto"/>
    <w:pitch w:val="variable"/>
    <w:sig w:usb0="00000003" w:usb1="00000000" w:usb2="00000000" w:usb3="00000000" w:csb0="00000001" w:csb1="00000000"/>
  </w:font>
  <w:font w:name="Tahoma">
    <w:panose1 w:val="020B0604030504040204"/>
    <w:charset w:val="00"/>
    <w:family w:val="auto"/>
    <w:pitch w:val="variable"/>
    <w:sig w:usb0="00000003" w:usb1="00000000" w:usb2="00000000" w:usb3="00000000" w:csb0="00000001" w:csb1="00000000"/>
  </w:font>
  <w:font w:name="ＭＳ 明朝">
    <w:charset w:val="4E"/>
    <w:family w:val="auto"/>
    <w:pitch w:val="variable"/>
    <w:sig w:usb0="00000001" w:usb1="00000000" w:usb2="01000407" w:usb3="00000000" w:csb0="00020000" w:csb1="00000000"/>
  </w:font>
</w:fonts>
</file>

<file path=word/numbering.xml><?xml version="1.0" encoding="utf-8"?>
<w:numbering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2DF5BCF"/>
    <w:multiLevelType w:val="hybridMultilevel"/>
    <w:tmpl w:val="063A2D2C"/>
    <w:lvl w:ilvl="0" w:tplc="582E5B0A">
      <w:start w:val="84"/>
      <w:numFmt w:val="bullet"/>
      <w:lvlText w:val="-"/>
      <w:lvlJc w:val="left"/>
      <w:pPr>
        <w:ind w:left="720" w:hanging="360"/>
      </w:pPr>
      <w:rPr>
        <w:rFonts w:ascii="Arial Narrow" w:eastAsia="Times New Roman" w:hAnsi="Arial Narrow" w:cs="Arial" w:hint="default"/>
      </w:rPr>
    </w:lvl>
    <w:lvl w:ilvl="1" w:tplc="040C0003" w:tentative="1">
      <w:start w:val="1"/>
      <w:numFmt w:val="bullet"/>
      <w:lvlText w:val="o"/>
      <w:lvlJc w:val="left"/>
      <w:pPr>
        <w:ind w:left="1440" w:hanging="360"/>
      </w:pPr>
      <w:rPr>
        <w:rFonts w:ascii="Courier New" w:hAnsi="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
    <w:nsid w:val="54E812FE"/>
    <w:multiLevelType w:val="hybridMultilevel"/>
    <w:tmpl w:val="EC9EE7D8"/>
    <w:lvl w:ilvl="0" w:tplc="040C0001">
      <w:start w:val="1"/>
      <w:numFmt w:val="bullet"/>
      <w:pStyle w:val="PuceRoseDtail"/>
      <w:lvlText w:val=""/>
      <w:lvlJc w:val="left"/>
      <w:pPr>
        <w:tabs>
          <w:tab w:val="num" w:pos="360"/>
        </w:tabs>
        <w:ind w:left="360" w:hanging="360"/>
      </w:pPr>
      <w:rPr>
        <w:rFonts w:ascii="Symbol" w:hAnsi="Symbol" w:hint="default"/>
        <w:color w:val="auto"/>
        <w:sz w:val="16"/>
      </w:rPr>
    </w:lvl>
    <w:lvl w:ilvl="1" w:tplc="FFFFFFFF">
      <w:start w:val="1"/>
      <w:numFmt w:val="decimal"/>
      <w:lvlText w:val="%2."/>
      <w:lvlJc w:val="left"/>
      <w:pPr>
        <w:tabs>
          <w:tab w:val="num" w:pos="1440"/>
        </w:tabs>
        <w:ind w:left="1440" w:hanging="360"/>
      </w:pPr>
    </w:lvl>
    <w:lvl w:ilvl="2" w:tplc="FFFFFFFF">
      <w:start w:val="1"/>
      <w:numFmt w:val="decimal"/>
      <w:lvlText w:val="%3."/>
      <w:lvlJc w:val="left"/>
      <w:pPr>
        <w:tabs>
          <w:tab w:val="num" w:pos="2160"/>
        </w:tabs>
        <w:ind w:left="2160" w:hanging="360"/>
      </w:pPr>
    </w:lvl>
    <w:lvl w:ilvl="3" w:tplc="FFFFFFFF">
      <w:start w:val="1"/>
      <w:numFmt w:val="decimal"/>
      <w:lvlText w:val="%4."/>
      <w:lvlJc w:val="left"/>
      <w:pPr>
        <w:tabs>
          <w:tab w:val="num" w:pos="2880"/>
        </w:tabs>
        <w:ind w:left="2880" w:hanging="360"/>
      </w:pPr>
    </w:lvl>
    <w:lvl w:ilvl="4" w:tplc="FFFFFFFF">
      <w:start w:val="1"/>
      <w:numFmt w:val="decimal"/>
      <w:lvlText w:val="%5."/>
      <w:lvlJc w:val="left"/>
      <w:pPr>
        <w:tabs>
          <w:tab w:val="num" w:pos="3600"/>
        </w:tabs>
        <w:ind w:left="3600" w:hanging="360"/>
      </w:p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abstractNum w:abstractNumId="2">
    <w:nsid w:val="667D2084"/>
    <w:multiLevelType w:val="hybridMultilevel"/>
    <w:tmpl w:val="9984F636"/>
    <w:lvl w:ilvl="0" w:tplc="3684F186">
      <w:start w:val="1"/>
      <w:numFmt w:val="bullet"/>
      <w:lvlText w:val=""/>
      <w:lvlJc w:val="left"/>
      <w:pPr>
        <w:tabs>
          <w:tab w:val="num" w:pos="1008"/>
        </w:tabs>
        <w:ind w:left="936" w:hanging="288"/>
      </w:pPr>
      <w:rPr>
        <w:rFonts w:ascii="Symbol" w:hAnsi="Symbol" w:hint="default"/>
        <w:color w:val="6699FF"/>
        <w:sz w:val="20"/>
      </w:rPr>
    </w:lvl>
    <w:lvl w:ilvl="1" w:tplc="040C0003" w:tentative="1">
      <w:start w:val="1"/>
      <w:numFmt w:val="bullet"/>
      <w:lvlText w:val="o"/>
      <w:lvlJc w:val="left"/>
      <w:pPr>
        <w:tabs>
          <w:tab w:val="num" w:pos="1440"/>
        </w:tabs>
        <w:ind w:left="1440" w:hanging="360"/>
      </w:pPr>
      <w:rPr>
        <w:rFonts w:ascii="Courier New" w:hAnsi="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num w:numId="1">
    <w:abstractNumId w:val="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2"/>
  </w:num>
  <w:num w:numId="3">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0"/>
  <w:doNotTrackMoves/>
  <w:defaultTabStop w:val="708"/>
  <w:hyphenationZone w:val="425"/>
  <w:characterSpacingControl w:val="doNotCompress"/>
  <w:compat/>
  <w:rsids>
    <w:rsidRoot w:val="0059214F"/>
    <w:rsid w:val="000110FA"/>
    <w:rsid w:val="000269C4"/>
    <w:rsid w:val="00092FFE"/>
    <w:rsid w:val="00101324"/>
    <w:rsid w:val="00131629"/>
    <w:rsid w:val="001665F6"/>
    <w:rsid w:val="001803F0"/>
    <w:rsid w:val="001812F5"/>
    <w:rsid w:val="001B3C66"/>
    <w:rsid w:val="001B59D9"/>
    <w:rsid w:val="001E2E72"/>
    <w:rsid w:val="0020522E"/>
    <w:rsid w:val="002400B2"/>
    <w:rsid w:val="00270B3B"/>
    <w:rsid w:val="002B6A2E"/>
    <w:rsid w:val="003A19E2"/>
    <w:rsid w:val="004078D9"/>
    <w:rsid w:val="004400C5"/>
    <w:rsid w:val="004A60DC"/>
    <w:rsid w:val="004E4EB2"/>
    <w:rsid w:val="00551C84"/>
    <w:rsid w:val="00555DF3"/>
    <w:rsid w:val="00561C40"/>
    <w:rsid w:val="00571918"/>
    <w:rsid w:val="0059214F"/>
    <w:rsid w:val="005D1951"/>
    <w:rsid w:val="005E1686"/>
    <w:rsid w:val="00613F8A"/>
    <w:rsid w:val="00651ED2"/>
    <w:rsid w:val="00695FC3"/>
    <w:rsid w:val="006D33ED"/>
    <w:rsid w:val="00756C51"/>
    <w:rsid w:val="00793110"/>
    <w:rsid w:val="0081304D"/>
    <w:rsid w:val="00875939"/>
    <w:rsid w:val="008C3770"/>
    <w:rsid w:val="008F022A"/>
    <w:rsid w:val="009C0066"/>
    <w:rsid w:val="00A17857"/>
    <w:rsid w:val="00A31202"/>
    <w:rsid w:val="00A64F2F"/>
    <w:rsid w:val="00AA30A5"/>
    <w:rsid w:val="00AA6FA7"/>
    <w:rsid w:val="00AB7BEB"/>
    <w:rsid w:val="00AC1018"/>
    <w:rsid w:val="00B37AD4"/>
    <w:rsid w:val="00B8302C"/>
    <w:rsid w:val="00B84419"/>
    <w:rsid w:val="00B94853"/>
    <w:rsid w:val="00BD3B30"/>
    <w:rsid w:val="00C0526B"/>
    <w:rsid w:val="00C05994"/>
    <w:rsid w:val="00C331D3"/>
    <w:rsid w:val="00C33534"/>
    <w:rsid w:val="00C33AA0"/>
    <w:rsid w:val="00C341A0"/>
    <w:rsid w:val="00C62071"/>
    <w:rsid w:val="00CB147C"/>
    <w:rsid w:val="00CC1F7A"/>
    <w:rsid w:val="00CD5E33"/>
    <w:rsid w:val="00DC203E"/>
    <w:rsid w:val="00DD1ABC"/>
    <w:rsid w:val="00E249D7"/>
    <w:rsid w:val="00E80AF3"/>
    <w:rsid w:val="00F717D8"/>
    <w:rsid w:val="00F73908"/>
    <w:rsid w:val="00F76A64"/>
  </w:rsids>
  <m:mathPr>
    <m:mathFont m:val="Century Schoolbook"/>
    <m:brkBin m:val="before"/>
    <m:brkBinSub m:val="--"/>
    <m:smallFrac/>
    <m:dispDef/>
    <m:lMargin m:val="0"/>
    <m:rMargin m:val="0"/>
    <m:defJc m:val="centerGroup"/>
    <m:wrapIndent m:val="1440"/>
    <m:intLim m:val="subSup"/>
    <m:naryLim m:val="undOvr"/>
  </m:mathPr>
  <w:themeFontLang w:val="fr-FR" w:eastAsia="ja-JP"/>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Body Text Indent 2"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9214F"/>
    <w:pPr>
      <w:spacing w:after="0" w:line="240" w:lineRule="auto"/>
    </w:pPr>
    <w:rPr>
      <w:rFonts w:ascii="Times New Roman" w:eastAsia="Times New Roman" w:hAnsi="Times New Roman" w:cs="Times New Roman"/>
      <w:sz w:val="20"/>
      <w:szCs w:val="20"/>
      <w:lang w:eastAsia="fr-FR"/>
    </w:rPr>
  </w:style>
  <w:style w:type="paragraph" w:styleId="Titre1">
    <w:name w:val="heading 1"/>
    <w:basedOn w:val="Normal"/>
    <w:next w:val="Normal"/>
    <w:link w:val="Titre1Car"/>
    <w:qFormat/>
    <w:rsid w:val="00131629"/>
    <w:pPr>
      <w:keepNext/>
      <w:outlineLvl w:val="0"/>
    </w:pPr>
    <w:rPr>
      <w:b/>
      <w:lang w:val="en-GB"/>
    </w:rPr>
  </w:style>
  <w:style w:type="paragraph" w:styleId="Titre9">
    <w:name w:val="heading 9"/>
    <w:basedOn w:val="Normal"/>
    <w:next w:val="Normal"/>
    <w:link w:val="Titre9Car"/>
    <w:uiPriority w:val="9"/>
    <w:semiHidden/>
    <w:unhideWhenUsed/>
    <w:qFormat/>
    <w:rsid w:val="002B6A2E"/>
    <w:pPr>
      <w:keepNext/>
      <w:keepLines/>
      <w:spacing w:before="200"/>
      <w:outlineLvl w:val="8"/>
    </w:pPr>
    <w:rPr>
      <w:rFonts w:asciiTheme="majorHAnsi" w:eastAsiaTheme="majorEastAsia" w:hAnsiTheme="majorHAnsi" w:cstheme="majorBidi"/>
      <w:i/>
      <w:iCs/>
      <w:color w:val="404040" w:themeColor="text1" w:themeTint="BF"/>
    </w:rPr>
  </w:style>
  <w:style w:type="character" w:default="1" w:styleId="Policepardfaut">
    <w:name w:val="Default Paragraph Font"/>
    <w:semiHidden/>
    <w:unhideWhenUsed/>
  </w:style>
  <w:style w:type="table" w:default="1" w:styleId="TableauNormal">
    <w:name w:val="Normal Table"/>
    <w:semiHidden/>
    <w:unhideWhenUsed/>
    <w:qFormat/>
    <w:tblPr>
      <w:tblInd w:w="0" w:type="dxa"/>
      <w:tblCellMar>
        <w:top w:w="0" w:type="dxa"/>
        <w:left w:w="108" w:type="dxa"/>
        <w:bottom w:w="0" w:type="dxa"/>
        <w:right w:w="108" w:type="dxa"/>
      </w:tblCellMar>
    </w:tblPr>
  </w:style>
  <w:style w:type="numbering" w:default="1" w:styleId="Aucuneliste">
    <w:name w:val="No List"/>
    <w:semiHidden/>
    <w:unhideWhenUsed/>
  </w:style>
  <w:style w:type="paragraph" w:customStyle="1" w:styleId="PuceRoseDtail">
    <w:name w:val="Puce Rose Détail"/>
    <w:basedOn w:val="Normal"/>
    <w:rsid w:val="0059214F"/>
    <w:pPr>
      <w:numPr>
        <w:numId w:val="1"/>
      </w:numPr>
    </w:pPr>
    <w:rPr>
      <w:sz w:val="24"/>
      <w:szCs w:val="24"/>
    </w:rPr>
  </w:style>
  <w:style w:type="paragraph" w:styleId="Paragraphedeliste">
    <w:name w:val="List Paragraph"/>
    <w:basedOn w:val="Normal"/>
    <w:link w:val="ParagraphedelisteCar"/>
    <w:uiPriority w:val="34"/>
    <w:qFormat/>
    <w:rsid w:val="0059214F"/>
    <w:pPr>
      <w:suppressAutoHyphens/>
      <w:ind w:left="720"/>
      <w:contextualSpacing/>
    </w:pPr>
    <w:rPr>
      <w:sz w:val="24"/>
      <w:szCs w:val="24"/>
      <w:lang w:eastAsia="ar-SA"/>
    </w:rPr>
  </w:style>
  <w:style w:type="paragraph" w:customStyle="1" w:styleId="DrapeauGauche">
    <w:name w:val="Drapeau Gauche"/>
    <w:basedOn w:val="Normal"/>
    <w:next w:val="Normal"/>
    <w:rsid w:val="0059214F"/>
    <w:rPr>
      <w:rFonts w:ascii="Arial" w:hAnsi="Arial"/>
      <w:lang w:val="en-GB"/>
    </w:rPr>
  </w:style>
  <w:style w:type="paragraph" w:customStyle="1" w:styleId="DrapeauDroit">
    <w:name w:val="Drapeau Droit"/>
    <w:basedOn w:val="Normal"/>
    <w:rsid w:val="0059214F"/>
    <w:pPr>
      <w:jc w:val="right"/>
    </w:pPr>
    <w:rPr>
      <w:rFonts w:ascii="Arial" w:hAnsi="Arial"/>
      <w:lang w:val="en-GB"/>
    </w:rPr>
  </w:style>
  <w:style w:type="character" w:customStyle="1" w:styleId="ParagraphedelisteCar">
    <w:name w:val="Paragraphe de liste Car"/>
    <w:link w:val="Paragraphedeliste"/>
    <w:uiPriority w:val="34"/>
    <w:rsid w:val="0059214F"/>
    <w:rPr>
      <w:rFonts w:ascii="Times New Roman" w:eastAsia="Times New Roman" w:hAnsi="Times New Roman" w:cs="Times New Roman"/>
      <w:sz w:val="24"/>
      <w:szCs w:val="24"/>
      <w:lang w:eastAsia="ar-SA"/>
    </w:rPr>
  </w:style>
  <w:style w:type="paragraph" w:customStyle="1" w:styleId="normaltableau">
    <w:name w:val="normal_tableau"/>
    <w:basedOn w:val="Normal"/>
    <w:rsid w:val="0059214F"/>
    <w:pPr>
      <w:spacing w:before="60"/>
      <w:jc w:val="both"/>
    </w:pPr>
    <w:rPr>
      <w:rFonts w:ascii="Optima" w:hAnsi="Optima"/>
      <w:i/>
      <w:sz w:val="18"/>
      <w:lang w:val="en-GB" w:eastAsia="zh-CN"/>
    </w:rPr>
  </w:style>
  <w:style w:type="paragraph" w:styleId="Retraitcorpsdetexte2">
    <w:name w:val="Body Text Indent 2"/>
    <w:basedOn w:val="Normal"/>
    <w:link w:val="Retraitcorpsdetexte2Car"/>
    <w:unhideWhenUsed/>
    <w:rsid w:val="00613F8A"/>
    <w:pPr>
      <w:spacing w:before="60"/>
      <w:ind w:left="600" w:hanging="141"/>
    </w:pPr>
    <w:rPr>
      <w:rFonts w:ascii="Arial" w:hAnsi="Arial"/>
    </w:rPr>
  </w:style>
  <w:style w:type="character" w:customStyle="1" w:styleId="Retraitcorpsdetexte2Car">
    <w:name w:val="Retrait corps de texte 2 Car"/>
    <w:basedOn w:val="Policepardfaut"/>
    <w:link w:val="Retraitcorpsdetexte2"/>
    <w:rsid w:val="00613F8A"/>
    <w:rPr>
      <w:rFonts w:ascii="Arial" w:eastAsia="Times New Roman" w:hAnsi="Arial" w:cs="Times New Roman"/>
      <w:sz w:val="20"/>
      <w:szCs w:val="20"/>
      <w:lang w:eastAsia="fr-FR"/>
    </w:rPr>
  </w:style>
  <w:style w:type="paragraph" w:styleId="Textedebulles">
    <w:name w:val="Balloon Text"/>
    <w:basedOn w:val="Normal"/>
    <w:link w:val="TextedebullesCar"/>
    <w:uiPriority w:val="99"/>
    <w:semiHidden/>
    <w:unhideWhenUsed/>
    <w:rsid w:val="00AC1018"/>
    <w:rPr>
      <w:rFonts w:ascii="Tahoma" w:hAnsi="Tahoma" w:cs="Tahoma"/>
      <w:sz w:val="16"/>
      <w:szCs w:val="16"/>
    </w:rPr>
  </w:style>
  <w:style w:type="character" w:customStyle="1" w:styleId="TextedebullesCar">
    <w:name w:val="Texte de bulles Car"/>
    <w:basedOn w:val="Policepardfaut"/>
    <w:link w:val="Textedebulles"/>
    <w:uiPriority w:val="99"/>
    <w:semiHidden/>
    <w:rsid w:val="00AC1018"/>
    <w:rPr>
      <w:rFonts w:ascii="Tahoma" w:eastAsia="Times New Roman" w:hAnsi="Tahoma" w:cs="Tahoma"/>
      <w:sz w:val="16"/>
      <w:szCs w:val="16"/>
      <w:lang w:eastAsia="fr-FR"/>
    </w:rPr>
  </w:style>
  <w:style w:type="character" w:styleId="Lienhypertexte">
    <w:name w:val="Hyperlink"/>
    <w:basedOn w:val="Policepardfaut"/>
    <w:uiPriority w:val="99"/>
    <w:semiHidden/>
    <w:unhideWhenUsed/>
    <w:rsid w:val="000269C4"/>
    <w:rPr>
      <w:color w:val="0000FF" w:themeColor="hyperlink"/>
      <w:u w:val="single"/>
    </w:rPr>
  </w:style>
  <w:style w:type="character" w:customStyle="1" w:styleId="Titre1Car">
    <w:name w:val="Titre 1 Car"/>
    <w:basedOn w:val="Policepardfaut"/>
    <w:link w:val="Titre1"/>
    <w:rsid w:val="00131629"/>
    <w:rPr>
      <w:rFonts w:ascii="Times New Roman" w:eastAsia="Times New Roman" w:hAnsi="Times New Roman" w:cs="Times New Roman"/>
      <w:b/>
      <w:sz w:val="20"/>
      <w:szCs w:val="20"/>
      <w:lang w:val="en-GB" w:eastAsia="fr-FR"/>
    </w:rPr>
  </w:style>
  <w:style w:type="paragraph" w:customStyle="1" w:styleId="Dtails">
    <w:name w:val="Détails"/>
    <w:basedOn w:val="Titre9"/>
    <w:rsid w:val="002B6A2E"/>
    <w:pPr>
      <w:keepLines w:val="0"/>
      <w:spacing w:before="60" w:after="60"/>
      <w:ind w:left="357"/>
    </w:pPr>
    <w:rPr>
      <w:rFonts w:ascii="Arial" w:eastAsia="Times New Roman" w:hAnsi="Arial" w:cs="Times New Roman"/>
      <w:b/>
      <w:i w:val="0"/>
      <w:iCs w:val="0"/>
      <w:color w:val="auto"/>
      <w:lang w:val="en-GB"/>
    </w:rPr>
  </w:style>
  <w:style w:type="paragraph" w:customStyle="1" w:styleId="Nationalit">
    <w:name w:val="Nationalité"/>
    <w:basedOn w:val="Titre9"/>
    <w:rsid w:val="002B6A2E"/>
    <w:pPr>
      <w:keepLines w:val="0"/>
      <w:spacing w:before="60" w:after="60"/>
    </w:pPr>
    <w:rPr>
      <w:rFonts w:ascii="Arial" w:eastAsia="Times New Roman" w:hAnsi="Arial" w:cs="Times New Roman"/>
      <w:b/>
      <w:i w:val="0"/>
      <w:iCs w:val="0"/>
      <w:color w:val="auto"/>
      <w:lang w:val="en-GB"/>
    </w:rPr>
  </w:style>
  <w:style w:type="character" w:customStyle="1" w:styleId="Titre9Car">
    <w:name w:val="Titre 9 Car"/>
    <w:basedOn w:val="Policepardfaut"/>
    <w:link w:val="Titre9"/>
    <w:uiPriority w:val="9"/>
    <w:semiHidden/>
    <w:rsid w:val="002B6A2E"/>
    <w:rPr>
      <w:rFonts w:asciiTheme="majorHAnsi" w:eastAsiaTheme="majorEastAsia" w:hAnsiTheme="majorHAnsi" w:cstheme="majorBidi"/>
      <w:i/>
      <w:iCs/>
      <w:color w:val="404040" w:themeColor="text1" w:themeTint="BF"/>
      <w:sz w:val="20"/>
      <w:szCs w:val="20"/>
      <w:lang w:eastAsia="fr-FR"/>
    </w:rPr>
  </w:style>
  <w:style w:type="paragraph" w:styleId="Corpsdetexte2">
    <w:name w:val="Body Text 2"/>
    <w:basedOn w:val="Normal"/>
    <w:link w:val="Corpsdetexte2Car"/>
    <w:uiPriority w:val="99"/>
    <w:semiHidden/>
    <w:unhideWhenUsed/>
    <w:rsid w:val="00101324"/>
    <w:pPr>
      <w:spacing w:after="120" w:line="480" w:lineRule="auto"/>
    </w:pPr>
  </w:style>
  <w:style w:type="character" w:customStyle="1" w:styleId="Corpsdetexte2Car">
    <w:name w:val="Corps de texte 2 Car"/>
    <w:basedOn w:val="Policepardfaut"/>
    <w:link w:val="Corpsdetexte2"/>
    <w:uiPriority w:val="99"/>
    <w:semiHidden/>
    <w:rsid w:val="00101324"/>
    <w:rPr>
      <w:rFonts w:ascii="Times New Roman" w:eastAsia="Times New Roman" w:hAnsi="Times New Roman" w:cs="Times New Roman"/>
      <w:sz w:val="20"/>
      <w:szCs w:val="20"/>
      <w:lang w:eastAsia="fr-FR"/>
    </w:rPr>
  </w:style>
  <w:style w:type="paragraph" w:customStyle="1" w:styleId="BankNormal">
    <w:name w:val="BankNormal"/>
    <w:basedOn w:val="Normal"/>
    <w:rsid w:val="00101324"/>
    <w:pPr>
      <w:spacing w:after="240"/>
    </w:pPr>
    <w:rPr>
      <w:sz w:val="24"/>
      <w:lang w:eastAsia="en-US"/>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Body Text Indent 2"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9214F"/>
    <w:pPr>
      <w:spacing w:after="0" w:line="240" w:lineRule="auto"/>
    </w:pPr>
    <w:rPr>
      <w:rFonts w:ascii="Times New Roman" w:eastAsia="Times New Roman" w:hAnsi="Times New Roman" w:cs="Times New Roman"/>
      <w:sz w:val="20"/>
      <w:szCs w:val="20"/>
      <w:lang w:eastAsia="fr-FR"/>
    </w:rPr>
  </w:style>
  <w:style w:type="paragraph" w:styleId="Titre1">
    <w:name w:val="heading 1"/>
    <w:basedOn w:val="Normal"/>
    <w:next w:val="Normal"/>
    <w:link w:val="Titre1Car"/>
    <w:qFormat/>
    <w:rsid w:val="00131629"/>
    <w:pPr>
      <w:keepNext/>
      <w:outlineLvl w:val="0"/>
    </w:pPr>
    <w:rPr>
      <w:b/>
      <w:lang w:val="en-GB"/>
    </w:rPr>
  </w:style>
  <w:style w:type="paragraph" w:styleId="Titre9">
    <w:name w:val="heading 9"/>
    <w:basedOn w:val="Normal"/>
    <w:next w:val="Normal"/>
    <w:link w:val="Titre9Car"/>
    <w:uiPriority w:val="9"/>
    <w:semiHidden/>
    <w:unhideWhenUsed/>
    <w:qFormat/>
    <w:rsid w:val="002B6A2E"/>
    <w:pPr>
      <w:keepNext/>
      <w:keepLines/>
      <w:spacing w:before="200"/>
      <w:outlineLvl w:val="8"/>
    </w:pPr>
    <w:rPr>
      <w:rFonts w:asciiTheme="majorHAnsi" w:eastAsiaTheme="majorEastAsia" w:hAnsiTheme="majorHAnsi" w:cstheme="majorBidi"/>
      <w:i/>
      <w:iCs/>
      <w:color w:val="404040" w:themeColor="text1" w:themeTint="BF"/>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customStyle="1" w:styleId="PuceRoseDtail">
    <w:name w:val="Puce Rose Détail"/>
    <w:basedOn w:val="Normal"/>
    <w:rsid w:val="0059214F"/>
    <w:pPr>
      <w:numPr>
        <w:numId w:val="1"/>
      </w:numPr>
    </w:pPr>
    <w:rPr>
      <w:sz w:val="24"/>
      <w:szCs w:val="24"/>
    </w:rPr>
  </w:style>
  <w:style w:type="paragraph" w:styleId="Paragraphedeliste">
    <w:name w:val="List Paragraph"/>
    <w:basedOn w:val="Normal"/>
    <w:link w:val="ParagraphedelisteCar"/>
    <w:uiPriority w:val="34"/>
    <w:qFormat/>
    <w:rsid w:val="0059214F"/>
    <w:pPr>
      <w:suppressAutoHyphens/>
      <w:ind w:left="720"/>
      <w:contextualSpacing/>
    </w:pPr>
    <w:rPr>
      <w:sz w:val="24"/>
      <w:szCs w:val="24"/>
      <w:lang w:eastAsia="ar-SA"/>
    </w:rPr>
  </w:style>
  <w:style w:type="paragraph" w:customStyle="1" w:styleId="DrapeauGauche">
    <w:name w:val="Drapeau Gauche"/>
    <w:basedOn w:val="Normal"/>
    <w:next w:val="Normal"/>
    <w:rsid w:val="0059214F"/>
    <w:rPr>
      <w:rFonts w:ascii="Arial" w:hAnsi="Arial"/>
      <w:lang w:val="en-GB"/>
    </w:rPr>
  </w:style>
  <w:style w:type="paragraph" w:customStyle="1" w:styleId="DrapeauDroit">
    <w:name w:val="Drapeau Droit"/>
    <w:basedOn w:val="Normal"/>
    <w:rsid w:val="0059214F"/>
    <w:pPr>
      <w:jc w:val="right"/>
    </w:pPr>
    <w:rPr>
      <w:rFonts w:ascii="Arial" w:hAnsi="Arial"/>
      <w:lang w:val="en-GB"/>
    </w:rPr>
  </w:style>
  <w:style w:type="character" w:customStyle="1" w:styleId="ParagraphedelisteCar">
    <w:name w:val="Paragraphe de liste Car"/>
    <w:link w:val="Paragraphedeliste"/>
    <w:uiPriority w:val="34"/>
    <w:rsid w:val="0059214F"/>
    <w:rPr>
      <w:rFonts w:ascii="Times New Roman" w:eastAsia="Times New Roman" w:hAnsi="Times New Roman" w:cs="Times New Roman"/>
      <w:sz w:val="24"/>
      <w:szCs w:val="24"/>
      <w:lang w:eastAsia="ar-SA"/>
    </w:rPr>
  </w:style>
  <w:style w:type="paragraph" w:customStyle="1" w:styleId="normaltableau">
    <w:name w:val="normal_tableau"/>
    <w:basedOn w:val="Normal"/>
    <w:rsid w:val="0059214F"/>
    <w:pPr>
      <w:spacing w:before="60"/>
      <w:jc w:val="both"/>
    </w:pPr>
    <w:rPr>
      <w:rFonts w:ascii="Optima" w:hAnsi="Optima"/>
      <w:i/>
      <w:sz w:val="18"/>
      <w:lang w:val="en-GB" w:eastAsia="zh-CN"/>
    </w:rPr>
  </w:style>
  <w:style w:type="paragraph" w:styleId="Retraitcorpsdetexte2">
    <w:name w:val="Body Text Indent 2"/>
    <w:basedOn w:val="Normal"/>
    <w:link w:val="Retraitcorpsdetexte2Car"/>
    <w:unhideWhenUsed/>
    <w:rsid w:val="00613F8A"/>
    <w:pPr>
      <w:spacing w:before="60"/>
      <w:ind w:left="600" w:hanging="141"/>
    </w:pPr>
    <w:rPr>
      <w:rFonts w:ascii="Arial" w:hAnsi="Arial"/>
    </w:rPr>
  </w:style>
  <w:style w:type="character" w:customStyle="1" w:styleId="Retraitcorpsdetexte2Car">
    <w:name w:val="Retrait corps de texte 2 Car"/>
    <w:basedOn w:val="Policepardfaut"/>
    <w:link w:val="Retraitcorpsdetexte2"/>
    <w:rsid w:val="00613F8A"/>
    <w:rPr>
      <w:rFonts w:ascii="Arial" w:eastAsia="Times New Roman" w:hAnsi="Arial" w:cs="Times New Roman"/>
      <w:sz w:val="20"/>
      <w:szCs w:val="20"/>
      <w:lang w:eastAsia="fr-FR"/>
    </w:rPr>
  </w:style>
  <w:style w:type="paragraph" w:styleId="Textedebulles">
    <w:name w:val="Balloon Text"/>
    <w:basedOn w:val="Normal"/>
    <w:link w:val="TextedebullesCar"/>
    <w:uiPriority w:val="99"/>
    <w:semiHidden/>
    <w:unhideWhenUsed/>
    <w:rsid w:val="00AC1018"/>
    <w:rPr>
      <w:rFonts w:ascii="Tahoma" w:hAnsi="Tahoma" w:cs="Tahoma"/>
      <w:sz w:val="16"/>
      <w:szCs w:val="16"/>
    </w:rPr>
  </w:style>
  <w:style w:type="character" w:customStyle="1" w:styleId="TextedebullesCar">
    <w:name w:val="Texte de bulles Car"/>
    <w:basedOn w:val="Policepardfaut"/>
    <w:link w:val="Textedebulles"/>
    <w:uiPriority w:val="99"/>
    <w:semiHidden/>
    <w:rsid w:val="00AC1018"/>
    <w:rPr>
      <w:rFonts w:ascii="Tahoma" w:eastAsia="Times New Roman" w:hAnsi="Tahoma" w:cs="Tahoma"/>
      <w:sz w:val="16"/>
      <w:szCs w:val="16"/>
      <w:lang w:eastAsia="fr-FR"/>
    </w:rPr>
  </w:style>
  <w:style w:type="character" w:styleId="Lienhypertexte">
    <w:name w:val="Hyperlink"/>
    <w:basedOn w:val="Policepardfaut"/>
    <w:uiPriority w:val="99"/>
    <w:semiHidden/>
    <w:unhideWhenUsed/>
    <w:rsid w:val="000269C4"/>
    <w:rPr>
      <w:color w:val="0000FF" w:themeColor="hyperlink"/>
      <w:u w:val="single"/>
    </w:rPr>
  </w:style>
  <w:style w:type="character" w:customStyle="1" w:styleId="Titre1Car">
    <w:name w:val="Titre 1 Car"/>
    <w:basedOn w:val="Policepardfaut"/>
    <w:link w:val="Titre1"/>
    <w:rsid w:val="00131629"/>
    <w:rPr>
      <w:rFonts w:ascii="Times New Roman" w:eastAsia="Times New Roman" w:hAnsi="Times New Roman" w:cs="Times New Roman"/>
      <w:b/>
      <w:sz w:val="20"/>
      <w:szCs w:val="20"/>
      <w:lang w:val="en-GB" w:eastAsia="fr-FR"/>
    </w:rPr>
  </w:style>
  <w:style w:type="paragraph" w:customStyle="1" w:styleId="Dtails">
    <w:name w:val="Détails"/>
    <w:basedOn w:val="Titre9"/>
    <w:rsid w:val="002B6A2E"/>
    <w:pPr>
      <w:keepLines w:val="0"/>
      <w:spacing w:before="60" w:after="60"/>
      <w:ind w:left="357"/>
    </w:pPr>
    <w:rPr>
      <w:rFonts w:ascii="Arial" w:eastAsia="Times New Roman" w:hAnsi="Arial" w:cs="Times New Roman"/>
      <w:b/>
      <w:i w:val="0"/>
      <w:iCs w:val="0"/>
      <w:color w:val="auto"/>
      <w:lang w:val="en-GB"/>
    </w:rPr>
  </w:style>
  <w:style w:type="paragraph" w:customStyle="1" w:styleId="Nationalit">
    <w:name w:val="Nationalité"/>
    <w:basedOn w:val="Titre9"/>
    <w:rsid w:val="002B6A2E"/>
    <w:pPr>
      <w:keepLines w:val="0"/>
      <w:spacing w:before="60" w:after="60"/>
    </w:pPr>
    <w:rPr>
      <w:rFonts w:ascii="Arial" w:eastAsia="Times New Roman" w:hAnsi="Arial" w:cs="Times New Roman"/>
      <w:b/>
      <w:i w:val="0"/>
      <w:iCs w:val="0"/>
      <w:color w:val="auto"/>
      <w:lang w:val="en-GB"/>
    </w:rPr>
  </w:style>
  <w:style w:type="character" w:customStyle="1" w:styleId="Titre9Car">
    <w:name w:val="Titre 9 Car"/>
    <w:basedOn w:val="Policepardfaut"/>
    <w:link w:val="Titre9"/>
    <w:uiPriority w:val="9"/>
    <w:semiHidden/>
    <w:rsid w:val="002B6A2E"/>
    <w:rPr>
      <w:rFonts w:asciiTheme="majorHAnsi" w:eastAsiaTheme="majorEastAsia" w:hAnsiTheme="majorHAnsi" w:cstheme="majorBidi"/>
      <w:i/>
      <w:iCs/>
      <w:color w:val="404040" w:themeColor="text1" w:themeTint="BF"/>
      <w:sz w:val="20"/>
      <w:szCs w:val="20"/>
      <w:lang w:eastAsia="fr-FR"/>
    </w:rPr>
  </w:style>
  <w:style w:type="paragraph" w:styleId="Corpsdetexte2">
    <w:name w:val="Body Text 2"/>
    <w:basedOn w:val="Normal"/>
    <w:link w:val="Corpsdetexte2Car"/>
    <w:uiPriority w:val="99"/>
    <w:semiHidden/>
    <w:unhideWhenUsed/>
    <w:rsid w:val="00101324"/>
    <w:pPr>
      <w:spacing w:after="120" w:line="480" w:lineRule="auto"/>
    </w:pPr>
  </w:style>
  <w:style w:type="character" w:customStyle="1" w:styleId="Corpsdetexte2Car">
    <w:name w:val="Corps de texte 2 Car"/>
    <w:basedOn w:val="Policepardfaut"/>
    <w:link w:val="Corpsdetexte2"/>
    <w:uiPriority w:val="99"/>
    <w:semiHidden/>
    <w:rsid w:val="00101324"/>
    <w:rPr>
      <w:rFonts w:ascii="Times New Roman" w:eastAsia="Times New Roman" w:hAnsi="Times New Roman" w:cs="Times New Roman"/>
      <w:sz w:val="20"/>
      <w:szCs w:val="20"/>
      <w:lang w:eastAsia="fr-FR"/>
    </w:rPr>
  </w:style>
  <w:style w:type="paragraph" w:customStyle="1" w:styleId="BankNormal">
    <w:name w:val="BankNormal"/>
    <w:basedOn w:val="Normal"/>
    <w:rsid w:val="00101324"/>
    <w:pPr>
      <w:spacing w:after="240"/>
    </w:pPr>
    <w:rPr>
      <w:sz w:val="24"/>
      <w:lang w:eastAsia="en-US"/>
    </w:rPr>
  </w:style>
</w:styles>
</file>

<file path=word/webSettings.xml><?xml version="1.0" encoding="utf-8"?>
<w:webSettings xmlns:r="http://schemas.openxmlformats.org/officeDocument/2006/relationships" xmlns:w="http://schemas.openxmlformats.org/wordprocessingml/2006/main">
  <w:divs>
    <w:div w:id="59064052">
      <w:bodyDiv w:val="1"/>
      <w:marLeft w:val="0"/>
      <w:marRight w:val="0"/>
      <w:marTop w:val="0"/>
      <w:marBottom w:val="0"/>
      <w:divBdr>
        <w:top w:val="none" w:sz="0" w:space="0" w:color="auto"/>
        <w:left w:val="none" w:sz="0" w:space="0" w:color="auto"/>
        <w:bottom w:val="none" w:sz="0" w:space="0" w:color="auto"/>
        <w:right w:val="none" w:sz="0" w:space="0" w:color="auto"/>
      </w:divBdr>
    </w:div>
    <w:div w:id="366176573">
      <w:bodyDiv w:val="1"/>
      <w:marLeft w:val="0"/>
      <w:marRight w:val="0"/>
      <w:marTop w:val="0"/>
      <w:marBottom w:val="0"/>
      <w:divBdr>
        <w:top w:val="none" w:sz="0" w:space="0" w:color="auto"/>
        <w:left w:val="none" w:sz="0" w:space="0" w:color="auto"/>
        <w:bottom w:val="none" w:sz="0" w:space="0" w:color="auto"/>
        <w:right w:val="none" w:sz="0" w:space="0" w:color="auto"/>
      </w:divBdr>
      <w:divsChild>
        <w:div w:id="243300367">
          <w:marLeft w:val="0"/>
          <w:marRight w:val="0"/>
          <w:marTop w:val="0"/>
          <w:marBottom w:val="0"/>
          <w:divBdr>
            <w:top w:val="none" w:sz="0" w:space="0" w:color="auto"/>
            <w:left w:val="none" w:sz="0" w:space="0" w:color="auto"/>
            <w:bottom w:val="none" w:sz="0" w:space="0" w:color="auto"/>
            <w:right w:val="none" w:sz="0" w:space="0" w:color="auto"/>
          </w:divBdr>
          <w:divsChild>
            <w:div w:id="2470765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2534850">
      <w:bodyDiv w:val="1"/>
      <w:marLeft w:val="0"/>
      <w:marRight w:val="0"/>
      <w:marTop w:val="0"/>
      <w:marBottom w:val="0"/>
      <w:divBdr>
        <w:top w:val="none" w:sz="0" w:space="0" w:color="auto"/>
        <w:left w:val="none" w:sz="0" w:space="0" w:color="auto"/>
        <w:bottom w:val="none" w:sz="0" w:space="0" w:color="auto"/>
        <w:right w:val="none" w:sz="0" w:space="0" w:color="auto"/>
      </w:divBdr>
    </w:div>
    <w:div w:id="731585009">
      <w:bodyDiv w:val="1"/>
      <w:marLeft w:val="0"/>
      <w:marRight w:val="0"/>
      <w:marTop w:val="0"/>
      <w:marBottom w:val="0"/>
      <w:divBdr>
        <w:top w:val="none" w:sz="0" w:space="0" w:color="auto"/>
        <w:left w:val="none" w:sz="0" w:space="0" w:color="auto"/>
        <w:bottom w:val="none" w:sz="0" w:space="0" w:color="auto"/>
        <w:right w:val="none" w:sz="0" w:space="0" w:color="auto"/>
      </w:divBdr>
    </w:div>
    <w:div w:id="1386686061">
      <w:bodyDiv w:val="1"/>
      <w:marLeft w:val="0"/>
      <w:marRight w:val="0"/>
      <w:marTop w:val="0"/>
      <w:marBottom w:val="0"/>
      <w:divBdr>
        <w:top w:val="none" w:sz="0" w:space="0" w:color="auto"/>
        <w:left w:val="none" w:sz="0" w:space="0" w:color="auto"/>
        <w:bottom w:val="none" w:sz="0" w:space="0" w:color="auto"/>
        <w:right w:val="none" w:sz="0" w:space="0" w:color="auto"/>
      </w:divBdr>
    </w:div>
    <w:div w:id="1439569928">
      <w:bodyDiv w:val="1"/>
      <w:marLeft w:val="0"/>
      <w:marRight w:val="0"/>
      <w:marTop w:val="0"/>
      <w:marBottom w:val="0"/>
      <w:divBdr>
        <w:top w:val="none" w:sz="0" w:space="0" w:color="auto"/>
        <w:left w:val="none" w:sz="0" w:space="0" w:color="auto"/>
        <w:bottom w:val="none" w:sz="0" w:space="0" w:color="auto"/>
        <w:right w:val="none" w:sz="0" w:space="0" w:color="auto"/>
      </w:divBdr>
    </w:div>
    <w:div w:id="1805270057">
      <w:bodyDiv w:val="1"/>
      <w:marLeft w:val="0"/>
      <w:marRight w:val="0"/>
      <w:marTop w:val="0"/>
      <w:marBottom w:val="0"/>
      <w:divBdr>
        <w:top w:val="none" w:sz="0" w:space="0" w:color="auto"/>
        <w:left w:val="none" w:sz="0" w:space="0" w:color="auto"/>
        <w:bottom w:val="none" w:sz="0" w:space="0" w:color="auto"/>
        <w:right w:val="none" w:sz="0" w:space="0" w:color="auto"/>
      </w:divBdr>
    </w:div>
    <w:div w:id="1994605864">
      <w:bodyDiv w:val="1"/>
      <w:marLeft w:val="0"/>
      <w:marRight w:val="0"/>
      <w:marTop w:val="0"/>
      <w:marBottom w:val="0"/>
      <w:divBdr>
        <w:top w:val="none" w:sz="0" w:space="0" w:color="auto"/>
        <w:left w:val="none" w:sz="0" w:space="0" w:color="auto"/>
        <w:bottom w:val="none" w:sz="0" w:space="0" w:color="auto"/>
        <w:right w:val="none" w:sz="0" w:space="0" w:color="auto"/>
      </w:divBdr>
    </w:div>
    <w:div w:id="210510419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hyperlink" Target="http://www.cedec-e2c.fr/" TargetMode="External"/><Relationship Id="rId6" Type="http://schemas.openxmlformats.org/officeDocument/2006/relationships/hyperlink" Target="http://bit.ly/Site_Antoine_Bodin_PRO" TargetMode="External"/><Relationship Id="rId7" Type="http://schemas.openxmlformats.org/officeDocument/2006/relationships/fontTable" Target="fontTable.xml"/><Relationship Id="rId8" Type="http://schemas.openxmlformats.org/officeDocument/2006/relationships/theme" Target="theme/theme1.xml"/><Relationship Id="rId9" Type="http://schemas.microsoft.com/office/2007/relationships/stylesWithEffects" Target="stylesWithEffects.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10</Pages>
  <Words>3231</Words>
  <Characters>18420</Characters>
  <Application>Microsoft Macintosh Word</Application>
  <DocSecurity>0</DocSecurity>
  <Lines>153</Lines>
  <Paragraphs>36</Paragraphs>
  <ScaleCrop>false</ScaleCrop>
  <HeadingPairs>
    <vt:vector size="2" baseType="variant">
      <vt:variant>
        <vt:lpstr>Titre</vt:lpstr>
      </vt:variant>
      <vt:variant>
        <vt:i4>1</vt:i4>
      </vt:variant>
    </vt:vector>
  </HeadingPairs>
  <TitlesOfParts>
    <vt:vector size="1" baseType="lpstr">
      <vt:lpstr/>
    </vt:vector>
  </TitlesOfParts>
  <Company>Microsoft</Company>
  <LinksUpToDate>false</LinksUpToDate>
  <CharactersWithSpaces>22621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PR-LOGIN-SCI</dc:creator>
  <cp:lastModifiedBy>SEVERINE MAISIERES</cp:lastModifiedBy>
  <cp:revision>2</cp:revision>
  <cp:lastPrinted>2014-01-23T15:44:00Z</cp:lastPrinted>
  <dcterms:created xsi:type="dcterms:W3CDTF">2016-08-20T07:45:00Z</dcterms:created>
  <dcterms:modified xsi:type="dcterms:W3CDTF">2016-08-20T07:45:00Z</dcterms:modified>
</cp:coreProperties>
</file>